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BC01D5" w:rsidRDefault="0092298A" w:rsidP="001B62F9">
      <w:pPr>
        <w:spacing w:after="0" w:line="240" w:lineRule="auto"/>
        <w:jc w:val="both"/>
        <w:rPr>
          <w:rFonts w:ascii="Century Gothic" w:hAnsi="Century Gothic" w:cs="Arial"/>
          <w:bCs/>
          <w:lang w:eastAsia="es-ES"/>
        </w:rPr>
      </w:pPr>
      <w:r w:rsidRPr="00BC01D5">
        <w:rPr>
          <w:rFonts w:ascii="Century Gothic" w:hAnsi="Century Gothic" w:cs="Arial"/>
        </w:rPr>
        <w:t>La Cámara de Diputados</w:t>
      </w:r>
      <w:r w:rsidR="001B62F9" w:rsidRPr="00BC01D5">
        <w:rPr>
          <w:rFonts w:ascii="Century Gothic" w:hAnsi="Century Gothic" w:cs="Arial"/>
        </w:rPr>
        <w:t>, con domicilio en Avenida Congreso de la Unión</w:t>
      </w:r>
      <w:r w:rsidR="0043359D" w:rsidRPr="00BC01D5">
        <w:rPr>
          <w:rFonts w:ascii="Century Gothic" w:hAnsi="Century Gothic" w:cs="Arial"/>
        </w:rPr>
        <w:t xml:space="preserve"> No. 66, </w:t>
      </w:r>
      <w:r w:rsidR="001B62F9" w:rsidRPr="00BC01D5">
        <w:rPr>
          <w:rFonts w:ascii="Century Gothic" w:hAnsi="Century Gothic" w:cs="Arial"/>
        </w:rPr>
        <w:t>Colon</w:t>
      </w:r>
      <w:r w:rsidR="003812FB" w:rsidRPr="00BC01D5">
        <w:rPr>
          <w:rFonts w:ascii="Century Gothic" w:hAnsi="Century Gothic" w:cs="Arial"/>
        </w:rPr>
        <w:t xml:space="preserve">ia El Parque, Alcaldía </w:t>
      </w:r>
      <w:r w:rsidR="001B62F9" w:rsidRPr="00BC01D5">
        <w:rPr>
          <w:rFonts w:ascii="Century Gothic" w:hAnsi="Century Gothic" w:cs="Arial"/>
        </w:rPr>
        <w:t>Venustiano Carranza, C.P</w:t>
      </w:r>
      <w:r w:rsidR="002B7FA6">
        <w:rPr>
          <w:rFonts w:ascii="Century Gothic" w:hAnsi="Century Gothic" w:cs="Arial"/>
        </w:rPr>
        <w:t>.</w:t>
      </w:r>
      <w:r w:rsidR="001B62F9" w:rsidRPr="00BC01D5">
        <w:rPr>
          <w:rFonts w:ascii="Century Gothic" w:hAnsi="Century Gothic" w:cs="Arial"/>
        </w:rPr>
        <w:t xml:space="preserve"> 15960, Ciudad de México, </w:t>
      </w:r>
      <w:r w:rsidR="006F0338" w:rsidRPr="00BC01D5">
        <w:rPr>
          <w:rFonts w:ascii="Century Gothic" w:hAnsi="Century Gothic" w:cs="Arial"/>
          <w:bCs/>
          <w:lang w:eastAsia="es-ES"/>
        </w:rPr>
        <w:t>es la</w:t>
      </w:r>
      <w:r w:rsidRPr="00BC01D5">
        <w:rPr>
          <w:rFonts w:ascii="Century Gothic" w:hAnsi="Century Gothic" w:cs="Arial"/>
          <w:bCs/>
          <w:lang w:eastAsia="es-ES"/>
        </w:rPr>
        <w:t xml:space="preserve"> responsable del tratamiento de los datos</w:t>
      </w:r>
      <w:r w:rsidR="006F0338" w:rsidRPr="00BC01D5">
        <w:rPr>
          <w:rFonts w:ascii="Century Gothic" w:hAnsi="Century Gothic" w:cs="Arial"/>
          <w:bCs/>
          <w:lang w:eastAsia="es-ES"/>
        </w:rPr>
        <w:t xml:space="preserve"> personales que nos proporcione, a través del </w:t>
      </w:r>
      <w:r w:rsidR="00FD6C26" w:rsidRPr="00BC01D5">
        <w:rPr>
          <w:rFonts w:ascii="Century Gothic" w:hAnsi="Century Gothic" w:cs="Arial"/>
          <w:bCs/>
          <w:lang w:eastAsia="es-ES"/>
        </w:rPr>
        <w:t>Centro de Estudio de</w:t>
      </w:r>
      <w:r w:rsidR="00297A07" w:rsidRPr="00BC01D5">
        <w:rPr>
          <w:rFonts w:ascii="Century Gothic" w:hAnsi="Century Gothic" w:cs="Arial"/>
          <w:bCs/>
          <w:lang w:eastAsia="es-ES"/>
        </w:rPr>
        <w:t xml:space="preserve"> Desarrollo Rural Sustentable y la Soberanía Alimentaria</w:t>
      </w:r>
      <w:r w:rsidR="00857F62" w:rsidRPr="00BC01D5">
        <w:rPr>
          <w:rFonts w:ascii="Century Gothic" w:hAnsi="Century Gothic" w:cs="Arial"/>
          <w:bCs/>
          <w:lang w:eastAsia="es-ES"/>
        </w:rPr>
        <w:t xml:space="preserve">, mismo domicilio edificio I </w:t>
      </w:r>
      <w:r w:rsidR="009A764F" w:rsidRPr="00BC01D5">
        <w:rPr>
          <w:rFonts w:ascii="Century Gothic" w:hAnsi="Century Gothic" w:cs="Arial"/>
          <w:bCs/>
          <w:lang w:eastAsia="es-ES"/>
        </w:rPr>
        <w:t>PB</w:t>
      </w:r>
      <w:r w:rsidR="00407816">
        <w:rPr>
          <w:rFonts w:ascii="Century Gothic" w:hAnsi="Century Gothic" w:cs="Arial"/>
          <w:bCs/>
          <w:lang w:eastAsia="es-ES"/>
        </w:rPr>
        <w:t>,</w:t>
      </w:r>
      <w:r w:rsidR="009A764F" w:rsidRPr="00BC01D5">
        <w:rPr>
          <w:rFonts w:ascii="Century Gothic" w:hAnsi="Century Gothic" w:cs="Arial"/>
          <w:bCs/>
          <w:lang w:eastAsia="es-ES"/>
        </w:rPr>
        <w:t xml:space="preserve"> quien</w:t>
      </w:r>
      <w:r w:rsidR="006F0338" w:rsidRPr="00BC01D5">
        <w:rPr>
          <w:rFonts w:ascii="Century Gothic" w:hAnsi="Century Gothic" w:cs="Arial"/>
          <w:bCs/>
          <w:lang w:eastAsia="es-ES"/>
        </w:rPr>
        <w:t xml:space="preserve"> los recabará y</w:t>
      </w:r>
      <w:r w:rsidR="00FD6C26" w:rsidRPr="00BC01D5">
        <w:rPr>
          <w:rFonts w:ascii="Century Gothic" w:hAnsi="Century Gothic" w:cs="Arial"/>
          <w:bCs/>
          <w:lang w:eastAsia="es-ES"/>
        </w:rPr>
        <w:t xml:space="preserve"> procesará.</w:t>
      </w:r>
    </w:p>
    <w:p w:rsidR="009E3590" w:rsidRPr="00BC01D5" w:rsidRDefault="009E3590" w:rsidP="00DF737E">
      <w:pPr>
        <w:pStyle w:val="Prrafodelista"/>
        <w:spacing w:after="0" w:line="240" w:lineRule="auto"/>
        <w:ind w:left="760"/>
        <w:jc w:val="both"/>
        <w:rPr>
          <w:rFonts w:ascii="Century Gothic" w:hAnsi="Century Gothic" w:cs="Arial"/>
        </w:rPr>
      </w:pPr>
    </w:p>
    <w:p w:rsidR="00DF737E" w:rsidRPr="008609B1" w:rsidRDefault="009E3590" w:rsidP="008609B1">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¿Para qué</w:t>
      </w:r>
      <w:r w:rsidR="00D93394" w:rsidRPr="00BC01D5">
        <w:rPr>
          <w:rFonts w:ascii="Century Gothic" w:hAnsi="Century Gothic" w:cs="Arial"/>
          <w:b/>
        </w:rPr>
        <w:t xml:space="preserve"> serán utilizados sus </w:t>
      </w:r>
      <w:r w:rsidRPr="00BC01D5">
        <w:rPr>
          <w:rFonts w:ascii="Century Gothic" w:hAnsi="Century Gothic" w:cs="Arial"/>
          <w:b/>
        </w:rPr>
        <w:t>datos personales?</w:t>
      </w:r>
    </w:p>
    <w:p w:rsidR="008609B1" w:rsidRPr="008609B1" w:rsidRDefault="008609B1" w:rsidP="008609B1">
      <w:pPr>
        <w:spacing w:after="0" w:line="240" w:lineRule="auto"/>
        <w:jc w:val="both"/>
        <w:rPr>
          <w:rFonts w:ascii="Century Gothic" w:hAnsi="Century Gothic" w:cs="Arial"/>
        </w:rPr>
      </w:pPr>
    </w:p>
    <w:p w:rsidR="003E70A7" w:rsidRDefault="00873816" w:rsidP="00C14DBB">
      <w:pPr>
        <w:pStyle w:val="Prrafodelista"/>
        <w:numPr>
          <w:ilvl w:val="0"/>
          <w:numId w:val="14"/>
        </w:numPr>
        <w:spacing w:after="0" w:line="240" w:lineRule="auto"/>
        <w:ind w:left="426"/>
        <w:jc w:val="both"/>
        <w:rPr>
          <w:rFonts w:ascii="Century Gothic" w:hAnsi="Century Gothic" w:cs="Arial"/>
        </w:rPr>
      </w:pPr>
      <w:r w:rsidRPr="00BB68D2">
        <w:rPr>
          <w:rFonts w:ascii="Century Gothic" w:hAnsi="Century Gothic" w:cs="Arial"/>
        </w:rPr>
        <w:t>Registro</w:t>
      </w:r>
      <w:r w:rsidR="000C50F5" w:rsidRPr="00BB68D2">
        <w:rPr>
          <w:rFonts w:ascii="Century Gothic" w:hAnsi="Century Gothic" w:cs="Arial"/>
        </w:rPr>
        <w:t xml:space="preserve"> y comprobación de publicaciones obsequiadas o donadas</w:t>
      </w:r>
      <w:r w:rsidR="00BB68D2">
        <w:rPr>
          <w:rFonts w:ascii="Century Gothic" w:hAnsi="Century Gothic" w:cs="Arial"/>
        </w:rPr>
        <w:t>;</w:t>
      </w:r>
    </w:p>
    <w:p w:rsidR="00BB68D2" w:rsidRPr="00BB68D2" w:rsidRDefault="00BB68D2" w:rsidP="00C14DBB">
      <w:pPr>
        <w:pStyle w:val="Prrafodelista"/>
        <w:numPr>
          <w:ilvl w:val="0"/>
          <w:numId w:val="14"/>
        </w:numPr>
        <w:spacing w:after="0" w:line="240" w:lineRule="auto"/>
        <w:ind w:left="426"/>
        <w:jc w:val="both"/>
        <w:rPr>
          <w:rFonts w:ascii="Century Gothic" w:hAnsi="Century Gothic" w:cs="Arial"/>
        </w:rPr>
      </w:pPr>
      <w:r>
        <w:rPr>
          <w:rFonts w:ascii="Century Gothic" w:hAnsi="Century Gothic" w:cs="Arial"/>
        </w:rPr>
        <w:t xml:space="preserve">Contacto para envío de información, notificaciones y aclaraciones. </w:t>
      </w:r>
    </w:p>
    <w:p w:rsidR="009A764F" w:rsidRPr="00440704" w:rsidRDefault="009A764F" w:rsidP="00B346B9">
      <w:pPr>
        <w:pStyle w:val="Prrafodelista"/>
        <w:spacing w:after="0" w:line="240" w:lineRule="auto"/>
        <w:ind w:left="426"/>
        <w:jc w:val="both"/>
        <w:rPr>
          <w:rFonts w:ascii="Century Gothic" w:hAnsi="Century Gothic" w:cs="Arial"/>
        </w:rPr>
      </w:pPr>
    </w:p>
    <w:p w:rsidR="003812FB" w:rsidRPr="00BC01D5" w:rsidRDefault="009E3590" w:rsidP="003812FB">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 xml:space="preserve">¿Qué datos personales </w:t>
      </w:r>
      <w:r w:rsidR="00D93394" w:rsidRPr="00BC01D5">
        <w:rPr>
          <w:rFonts w:ascii="Century Gothic" w:hAnsi="Century Gothic" w:cs="Arial"/>
          <w:b/>
        </w:rPr>
        <w:t>serán recabados</w:t>
      </w:r>
      <w:r w:rsidRPr="00BC01D5">
        <w:rPr>
          <w:rFonts w:ascii="Century Gothic" w:hAnsi="Century Gothic" w:cs="Arial"/>
          <w:b/>
        </w:rPr>
        <w:t>?</w:t>
      </w:r>
    </w:p>
    <w:p w:rsidR="008609B1" w:rsidRPr="00BC01D5" w:rsidRDefault="008609B1" w:rsidP="008609B1">
      <w:pPr>
        <w:pStyle w:val="Prrafodelista"/>
        <w:spacing w:after="0" w:line="240" w:lineRule="auto"/>
        <w:ind w:left="502"/>
        <w:jc w:val="both"/>
        <w:rPr>
          <w:rFonts w:ascii="Century Gothic" w:hAnsi="Century Gothic" w:cs="Arial"/>
        </w:rPr>
      </w:pPr>
    </w:p>
    <w:p w:rsidR="008609B1" w:rsidRPr="008609B1" w:rsidRDefault="008609B1" w:rsidP="008609B1">
      <w:pPr>
        <w:spacing w:after="0" w:line="240" w:lineRule="auto"/>
        <w:jc w:val="both"/>
        <w:rPr>
          <w:rFonts w:ascii="Century Gothic" w:hAnsi="Century Gothic" w:cs="Arial"/>
        </w:rPr>
      </w:pPr>
      <w:r w:rsidRPr="008609B1">
        <w:rPr>
          <w:rFonts w:ascii="Century Gothic" w:hAnsi="Century Gothic" w:cs="Arial"/>
        </w:rPr>
        <w:t xml:space="preserve">Los siguientes datos personales serán recabados de manera directa: </w:t>
      </w:r>
    </w:p>
    <w:p w:rsidR="003812FB" w:rsidRPr="00BC01D5" w:rsidRDefault="003812FB" w:rsidP="003812FB">
      <w:pPr>
        <w:pStyle w:val="Prrafodelista"/>
        <w:spacing w:after="0" w:line="240" w:lineRule="auto"/>
        <w:ind w:left="502"/>
        <w:jc w:val="both"/>
        <w:rPr>
          <w:rFonts w:ascii="Century Gothic" w:hAnsi="Century Gothic" w:cs="Arial"/>
        </w:rPr>
      </w:pP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Nombre completo;</w:t>
      </w: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Correo electrónico;</w:t>
      </w:r>
    </w:p>
    <w:p w:rsidR="00D73666" w:rsidRPr="00D73666" w:rsidRDefault="00D73666" w:rsidP="00D73666">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Teléfono;</w:t>
      </w:r>
    </w:p>
    <w:p w:rsidR="00EA427E" w:rsidRPr="00BC01D5" w:rsidRDefault="003812FB" w:rsidP="00D73666">
      <w:pPr>
        <w:shd w:val="clear" w:color="auto" w:fill="FFFFFF"/>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H</w:t>
      </w:r>
      <w:r w:rsidR="009E3590" w:rsidRPr="00BC01D5">
        <w:rPr>
          <w:rFonts w:ascii="Century Gothic" w:eastAsia="Times New Roman" w:hAnsi="Century Gothic" w:cs="Arial"/>
          <w:color w:val="000000"/>
          <w:lang w:eastAsia="es-MX"/>
        </w:rPr>
        <w:t xml:space="preserve">acemos de su conocimiento que </w:t>
      </w:r>
      <w:r w:rsidR="003C5FB8" w:rsidRPr="00BC01D5">
        <w:rPr>
          <w:rFonts w:ascii="Century Gothic" w:eastAsia="Times New Roman" w:hAnsi="Century Gothic" w:cs="Arial"/>
          <w:color w:val="000000"/>
          <w:lang w:eastAsia="es-MX"/>
        </w:rPr>
        <w:t xml:space="preserve">no recabaremos </w:t>
      </w:r>
      <w:r w:rsidR="00DF737E" w:rsidRPr="00BC01D5">
        <w:rPr>
          <w:rFonts w:ascii="Century Gothic" w:eastAsia="Times New Roman" w:hAnsi="Century Gothic" w:cs="Arial"/>
          <w:color w:val="000000"/>
          <w:lang w:eastAsia="es-MX"/>
        </w:rPr>
        <w:t xml:space="preserve">datos sensibles. </w:t>
      </w:r>
    </w:p>
    <w:p w:rsidR="00DF737E" w:rsidRPr="00BC01D5" w:rsidRDefault="00DF737E" w:rsidP="00FD6757">
      <w:pPr>
        <w:spacing w:after="0" w:line="240" w:lineRule="auto"/>
        <w:jc w:val="both"/>
        <w:rPr>
          <w:rFonts w:ascii="Century Gothic" w:eastAsia="Times New Roman" w:hAnsi="Century Gothic" w:cs="Arial"/>
          <w:b/>
          <w:color w:val="000000"/>
          <w:lang w:eastAsia="es-MX"/>
        </w:rPr>
      </w:pPr>
    </w:p>
    <w:p w:rsidR="00F30ADF" w:rsidRPr="00BC01D5" w:rsidRDefault="003C5FB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¿Con quién transferiremos sus datos personales?</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4D726F" w:rsidRPr="00BC01D5" w:rsidRDefault="00BD4493" w:rsidP="00DF737E">
      <w:pPr>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Le informamos que no transferiremos sus datos personales.</w:t>
      </w:r>
    </w:p>
    <w:p w:rsidR="00BD4493" w:rsidRPr="00BC01D5" w:rsidRDefault="00BD4493" w:rsidP="00DF737E">
      <w:pPr>
        <w:spacing w:after="0" w:line="240" w:lineRule="auto"/>
        <w:jc w:val="both"/>
        <w:rPr>
          <w:rFonts w:ascii="Century Gothic" w:eastAsia="Times New Roman" w:hAnsi="Century Gothic" w:cs="Arial"/>
          <w:color w:val="000000"/>
          <w:lang w:eastAsia="es-MX"/>
        </w:rPr>
      </w:pPr>
    </w:p>
    <w:p w:rsidR="00634028" w:rsidRPr="00BC01D5" w:rsidRDefault="0063402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¿Cómo puede acceder, rectificar o cancelar sus datos personales u oponerse a su uso?</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Usted tiene derecho de </w:t>
      </w:r>
      <w:r w:rsidRPr="00BC01D5">
        <w:rPr>
          <w:rFonts w:ascii="Century Gothic" w:eastAsia="Times New Roman" w:hAnsi="Century Gothic" w:cs="Arial"/>
          <w:b/>
          <w:lang w:val="es-ES" w:eastAsia="en-CA"/>
        </w:rPr>
        <w:t>acceder</w:t>
      </w:r>
      <w:r w:rsidRPr="00BC01D5">
        <w:rPr>
          <w:rFonts w:ascii="Century Gothic" w:eastAsia="Times New Roman" w:hAnsi="Century Gothic" w:cs="Arial"/>
          <w:lang w:val="es-ES" w:eastAsia="en-CA"/>
        </w:rPr>
        <w:t xml:space="preserve"> a sus datos personales que poseemos y a los detalles del tratamiento de los mismos, así como a </w:t>
      </w:r>
      <w:r w:rsidRPr="00BC01D5">
        <w:rPr>
          <w:rFonts w:ascii="Century Gothic" w:eastAsia="Times New Roman" w:hAnsi="Century Gothic" w:cs="Arial"/>
          <w:b/>
          <w:lang w:val="es-ES" w:eastAsia="en-CA"/>
        </w:rPr>
        <w:t>rectificarlos</w:t>
      </w:r>
      <w:r w:rsidRPr="00BC01D5">
        <w:rPr>
          <w:rFonts w:ascii="Century Gothic" w:eastAsia="Times New Roman" w:hAnsi="Century Gothic" w:cs="Arial"/>
          <w:lang w:val="es-ES" w:eastAsia="en-CA"/>
        </w:rPr>
        <w:t xml:space="preserve"> en caso de ser inexactos o incompletos; </w:t>
      </w:r>
      <w:r w:rsidRPr="00BC01D5">
        <w:rPr>
          <w:rFonts w:ascii="Century Gothic" w:eastAsia="Times New Roman" w:hAnsi="Century Gothic" w:cs="Arial"/>
          <w:b/>
          <w:lang w:val="es-ES" w:eastAsia="en-CA"/>
        </w:rPr>
        <w:t>cancelarlos</w:t>
      </w:r>
      <w:r w:rsidRPr="00BC01D5">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C01D5">
        <w:rPr>
          <w:rFonts w:ascii="Century Gothic" w:eastAsia="Times New Roman" w:hAnsi="Century Gothic" w:cs="Arial"/>
          <w:b/>
          <w:lang w:val="es-ES" w:eastAsia="en-CA"/>
        </w:rPr>
        <w:t>oponerse</w:t>
      </w:r>
      <w:r w:rsidRPr="00BC01D5">
        <w:rPr>
          <w:rFonts w:ascii="Century Gothic" w:eastAsia="Times New Roman" w:hAnsi="Century Gothic" w:cs="Arial"/>
          <w:lang w:val="es-ES" w:eastAsia="en-CA"/>
        </w:rPr>
        <w:t xml:space="preserve"> al tratamiento de los mismos para fines específicos de conformidad con lo establecido en </w:t>
      </w:r>
      <w:r w:rsidR="002B7FA6">
        <w:rPr>
          <w:rFonts w:ascii="Century Gothic" w:eastAsia="Times New Roman" w:hAnsi="Century Gothic" w:cs="Arial"/>
          <w:lang w:val="es-ES" w:eastAsia="en-CA"/>
        </w:rPr>
        <w:t xml:space="preserve">el </w:t>
      </w:r>
      <w:r w:rsidRPr="00BC01D5">
        <w:rPr>
          <w:rFonts w:ascii="Century Gothic" w:eastAsia="Times New Roman" w:hAnsi="Century Gothic" w:cs="Arial"/>
          <w:lang w:val="es-ES" w:eastAsia="en-CA"/>
        </w:rPr>
        <w:t>Título Tercero, Capítulo Primero y Segundo de la Ley General de Protección de Datos Personales en Posesión de Sujetos Obligados.</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2B7FA6" w:rsidP="003812FB">
      <w:pPr>
        <w:spacing w:after="0" w:line="240" w:lineRule="auto"/>
        <w:jc w:val="both"/>
        <w:textAlignment w:val="baseline"/>
        <w:rPr>
          <w:rFonts w:ascii="Century Gothic" w:eastAsia="Times New Roman" w:hAnsi="Century Gothic" w:cs="Arial"/>
          <w:lang w:val="es-ES" w:eastAsia="en-CA"/>
        </w:rPr>
      </w:pPr>
      <w:r w:rsidRPr="002B7FA6">
        <w:rPr>
          <w:rFonts w:ascii="Century Gothic" w:eastAsia="Times New Roman" w:hAnsi="Century Gothic" w:cs="Arial"/>
          <w:lang w:val="es-ES"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w:t>
      </w:r>
      <w:r w:rsidRPr="002B7FA6">
        <w:rPr>
          <w:rFonts w:ascii="Century Gothic" w:eastAsia="Times New Roman" w:hAnsi="Century Gothic" w:cs="Arial"/>
          <w:lang w:val="es-ES" w:eastAsia="en-CA"/>
        </w:rPr>
        <w:lastRenderedPageBreak/>
        <w:t>Norte, Colonia El Parque, Alcaldía Venustiano Carranza, Ciudad de México, C.P. 15960, en el teléfono 50360000 ext. 55113; o bien, a través de la Plataforma Nacional de Transparencia (</w:t>
      </w:r>
      <w:hyperlink r:id="rId8" w:history="1">
        <w:r w:rsidRPr="00E82A28">
          <w:rPr>
            <w:rStyle w:val="Hipervnculo"/>
            <w:rFonts w:ascii="Century Gothic" w:eastAsia="Times New Roman" w:hAnsi="Century Gothic" w:cs="Arial"/>
            <w:lang w:val="es-ES" w:eastAsia="en-CA"/>
          </w:rPr>
          <w:t>http://www.plataformadetransparencia.org.mx/</w:t>
        </w:r>
      </w:hyperlink>
      <w:r w:rsidRPr="002B7FA6">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2B7FA6">
        <w:rPr>
          <w:rFonts w:ascii="Century Gothic" w:eastAsia="Times New Roman" w:hAnsi="Century Gothic" w:cs="Arial"/>
          <w:lang w:val="es-ES" w:eastAsia="en-CA"/>
        </w:rPr>
        <w:t xml:space="preserve"> </w:t>
      </w:r>
      <w:r>
        <w:rPr>
          <w:rFonts w:ascii="Century Gothic" w:eastAsia="Times New Roman" w:hAnsi="Century Gothic" w:cs="Arial"/>
          <w:lang w:val="es-ES" w:eastAsia="en-CA"/>
        </w:rPr>
        <w:t xml:space="preserve"> </w:t>
      </w:r>
      <w:r w:rsidRPr="002B7FA6">
        <w:rPr>
          <w:rFonts w:ascii="Century Gothic" w:eastAsia="Times New Roman" w:hAnsi="Century Gothic" w:cs="Arial"/>
          <w:lang w:val="es-ES" w:eastAsia="en-CA"/>
        </w:rPr>
        <w:t xml:space="preserve"> </w:t>
      </w:r>
      <w:r w:rsidR="003812FB" w:rsidRPr="00BC01D5">
        <w:rPr>
          <w:rFonts w:ascii="Century Gothic" w:eastAsia="Times New Roman" w:hAnsi="Century Gothic" w:cs="Arial"/>
          <w:lang w:val="es-ES" w:eastAsia="en-CA"/>
        </w:rPr>
        <w:t xml:space="preserve"> </w:t>
      </w:r>
    </w:p>
    <w:p w:rsidR="003812FB" w:rsidRPr="00BC01D5" w:rsidRDefault="003812FB" w:rsidP="003812FB">
      <w:pPr>
        <w:spacing w:after="0" w:line="240" w:lineRule="auto"/>
        <w:ind w:left="720"/>
        <w:jc w:val="both"/>
        <w:textAlignment w:val="baseline"/>
        <w:rPr>
          <w:rFonts w:ascii="Century Gothic" w:eastAsia="Times New Roman" w:hAnsi="Century Gothic" w:cs="Arial"/>
          <w:lang w:val="es-ES" w:eastAsia="en-CA"/>
        </w:rPr>
      </w:pPr>
    </w:p>
    <w:p w:rsidR="00873021" w:rsidRPr="00BC01D5" w:rsidRDefault="003812FB" w:rsidP="00873021">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La Unidad de Transparencia, comunicará al solicitante, en un plazo no mayor a veinte días hábiles contados a partir del día siguiente en que fue recibida la solicitud</w:t>
      </w:r>
      <w:r w:rsidR="00873021" w:rsidRPr="00BC01D5">
        <w:rPr>
          <w:rFonts w:ascii="Century Gothic" w:eastAsia="Times New Roman" w:hAnsi="Century Gothic" w:cs="Arial"/>
          <w:lang w:val="es-ES" w:eastAsia="en-CA"/>
        </w:rPr>
        <w:t xml:space="preserve">, </w:t>
      </w:r>
      <w:r w:rsidR="00873021">
        <w:rPr>
          <w:rFonts w:ascii="Century Gothic" w:eastAsia="Times New Roman" w:hAnsi="Century Gothic" w:cs="Arial"/>
          <w:lang w:val="es-ES" w:eastAsia="en-CA"/>
        </w:rPr>
        <w:t>de derechos ARCO.</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entrega de los Datos Personales será gratuita, debiendo cubrir el </w:t>
      </w:r>
      <w:r w:rsidR="002B7FA6">
        <w:rPr>
          <w:rFonts w:ascii="Century Gothic" w:eastAsia="Times New Roman" w:hAnsi="Century Gothic" w:cs="Arial"/>
          <w:lang w:val="es-ES" w:eastAsia="en-CA"/>
        </w:rPr>
        <w:t>t</w:t>
      </w:r>
      <w:r w:rsidRPr="00BC01D5">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lang w:val="es-ES" w:eastAsia="en-CA"/>
        </w:rPr>
      </w:pPr>
      <w:r w:rsidRPr="00BC01D5">
        <w:rPr>
          <w:rFonts w:ascii="Century Gothic" w:eastAsia="Times New Roman" w:hAnsi="Century Gothic" w:cs="Arial"/>
          <w:b/>
          <w:lang w:val="es-ES" w:eastAsia="en-CA"/>
        </w:rPr>
        <w:t xml:space="preserve">¿Cómo puede manifestar su negativa al tratamiento de sus datos personales para las finalidades antes descritas? </w:t>
      </w:r>
    </w:p>
    <w:p w:rsidR="008342E8" w:rsidRDefault="008342E8" w:rsidP="008342E8">
      <w:pPr>
        <w:spacing w:after="0" w:line="240" w:lineRule="auto"/>
        <w:jc w:val="both"/>
        <w:rPr>
          <w:rFonts w:ascii="Century Gothic" w:eastAsia="Times New Roman" w:hAnsi="Century Gothic" w:cs="Arial"/>
          <w:lang w:eastAsia="es-MX"/>
        </w:rPr>
      </w:pPr>
    </w:p>
    <w:p w:rsidR="008342E8" w:rsidRDefault="002B7FA6" w:rsidP="008342E8">
      <w:pPr>
        <w:spacing w:after="0" w:line="240" w:lineRule="auto"/>
        <w:jc w:val="both"/>
        <w:rPr>
          <w:rFonts w:ascii="Century Gothic" w:hAnsi="Century Gothic" w:cs="Arial"/>
          <w:bCs/>
          <w:lang w:eastAsia="es-ES"/>
        </w:rPr>
      </w:pPr>
      <w:r w:rsidRPr="002B7FA6">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82A28">
          <w:rPr>
            <w:rStyle w:val="Hipervnculo"/>
            <w:rFonts w:ascii="Century Gothic" w:eastAsia="Times New Roman" w:hAnsi="Century Gothic" w:cs="Arial"/>
            <w:lang w:eastAsia="es-MX"/>
          </w:rPr>
          <w:t>transparencia.solicitudes@diputados.gob.mx</w:t>
        </w:r>
      </w:hyperlink>
      <w:r w:rsidRPr="002B7FA6">
        <w:rPr>
          <w:rFonts w:ascii="Century Gothic" w:eastAsia="Times New Roman" w:hAnsi="Century Gothic" w:cs="Arial"/>
          <w:lang w:eastAsia="es-MX"/>
        </w:rPr>
        <w:t>,</w:t>
      </w:r>
      <w:r>
        <w:rPr>
          <w:rFonts w:ascii="Century Gothic" w:eastAsia="Times New Roman" w:hAnsi="Century Gothic" w:cs="Arial"/>
          <w:lang w:eastAsia="es-MX"/>
        </w:rPr>
        <w:t xml:space="preserve"> </w:t>
      </w:r>
      <w:r w:rsidRPr="002B7FA6">
        <w:rPr>
          <w:rFonts w:ascii="Century Gothic" w:eastAsia="Times New Roman" w:hAnsi="Century Gothic" w:cs="Arial"/>
          <w:lang w:eastAsia="es-MX"/>
        </w:rPr>
        <w:t xml:space="preserve">en el teléfono 50360000, extensiones 66149, 8129 y 55113 o directamente en las instalaciones de la Unidad de Transparencia, edificio E, PB, ala norte. </w:t>
      </w:r>
      <w:r w:rsidR="008342E8" w:rsidRPr="008342E8">
        <w:rPr>
          <w:rFonts w:ascii="Century Gothic" w:hAnsi="Century Gothic" w:cs="Arial"/>
          <w:bCs/>
          <w:lang w:eastAsia="es-ES"/>
        </w:rPr>
        <w:t xml:space="preserve"> </w:t>
      </w:r>
    </w:p>
    <w:p w:rsidR="008342E8" w:rsidRPr="008342E8" w:rsidRDefault="008342E8" w:rsidP="008342E8">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49600E">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Sin embargo, le informamos que sus datos personales requeridos son necesarios para poder dar atención </w:t>
      </w:r>
      <w:r w:rsidR="0066384D">
        <w:rPr>
          <w:rFonts w:ascii="Century Gothic" w:eastAsia="Times New Roman" w:hAnsi="Century Gothic" w:cs="Arial"/>
          <w:lang w:val="es-ES" w:eastAsia="en-CA"/>
        </w:rPr>
        <w:t xml:space="preserve">al </w:t>
      </w:r>
      <w:r w:rsidRPr="00BC01D5">
        <w:rPr>
          <w:rFonts w:ascii="Century Gothic" w:eastAsia="Times New Roman" w:hAnsi="Century Gothic" w:cs="Arial"/>
          <w:lang w:val="es-ES" w:eastAsia="en-CA"/>
        </w:rPr>
        <w:t>tratamiento</w:t>
      </w:r>
      <w:r w:rsidR="0066384D">
        <w:rPr>
          <w:rFonts w:ascii="Century Gothic" w:eastAsia="Times New Roman" w:hAnsi="Century Gothic" w:cs="Arial"/>
          <w:lang w:val="es-ES" w:eastAsia="en-CA"/>
        </w:rPr>
        <w:t xml:space="preserve"> de los asuntos antes descritos</w:t>
      </w:r>
      <w:r w:rsidR="00E24A38">
        <w:rPr>
          <w:rFonts w:ascii="Century Gothic" w:eastAsia="Times New Roman" w:hAnsi="Century Gothic" w:cs="Arial"/>
          <w:lang w:val="es-ES" w:eastAsia="en-CA"/>
        </w:rPr>
        <w:t>,</w:t>
      </w:r>
      <w:r w:rsidRPr="00BC01D5">
        <w:rPr>
          <w:rFonts w:ascii="Century Gothic" w:eastAsia="Times New Roman" w:hAnsi="Century Gothic" w:cs="Arial"/>
          <w:lang w:val="es-ES" w:eastAsia="en-CA"/>
        </w:rPr>
        <w:t xml:space="preserve"> y en caso de que sean difundidos de manera distinta a las finalidades </w:t>
      </w:r>
      <w:r w:rsidR="0066384D">
        <w:rPr>
          <w:rFonts w:ascii="Century Gothic" w:eastAsia="Times New Roman" w:hAnsi="Century Gothic" w:cs="Arial"/>
          <w:lang w:val="es-ES" w:eastAsia="en-CA"/>
        </w:rPr>
        <w:t>referidas</w:t>
      </w:r>
      <w:r w:rsidRPr="00BC01D5">
        <w:rPr>
          <w:rFonts w:ascii="Century Gothic" w:eastAsia="Times New Roman" w:hAnsi="Century Gothic" w:cs="Arial"/>
          <w:lang w:val="es-ES" w:eastAsia="en-CA"/>
        </w:rPr>
        <w:t>, requeri</w:t>
      </w:r>
      <w:r w:rsidR="0066384D">
        <w:rPr>
          <w:rFonts w:ascii="Century Gothic" w:eastAsia="Times New Roman" w:hAnsi="Century Gothic" w:cs="Arial"/>
          <w:lang w:val="es-ES" w:eastAsia="en-CA"/>
        </w:rPr>
        <w:t>re</w:t>
      </w:r>
      <w:r w:rsidRPr="00BC01D5">
        <w:rPr>
          <w:rFonts w:ascii="Century Gothic" w:eastAsia="Times New Roman" w:hAnsi="Century Gothic" w:cs="Arial"/>
          <w:lang w:val="es-ES" w:eastAsia="en-CA"/>
        </w:rPr>
        <w:t>mos</w:t>
      </w:r>
      <w:r w:rsidR="0066384D">
        <w:rPr>
          <w:rFonts w:ascii="Century Gothic" w:eastAsia="Times New Roman" w:hAnsi="Century Gothic" w:cs="Arial"/>
          <w:lang w:val="es-ES" w:eastAsia="en-CA"/>
        </w:rPr>
        <w:t xml:space="preserve"> de</w:t>
      </w:r>
      <w:r w:rsidRPr="00BC01D5">
        <w:rPr>
          <w:rFonts w:ascii="Century Gothic" w:eastAsia="Times New Roman" w:hAnsi="Century Gothic" w:cs="Arial"/>
          <w:lang w:val="es-ES" w:eastAsia="en-CA"/>
        </w:rPr>
        <w:t xml:space="preserve"> su consentimiento</w:t>
      </w:r>
      <w:r w:rsidR="00124528">
        <w:rPr>
          <w:rFonts w:ascii="Century Gothic" w:eastAsia="Times New Roman" w:hAnsi="Century Gothic" w:cs="Arial"/>
          <w:lang w:val="es-ES" w:eastAsia="en-CA"/>
        </w:rPr>
        <w:t xml:space="preserve"> de manera</w:t>
      </w:r>
      <w:r w:rsidRPr="00BC01D5">
        <w:rPr>
          <w:rFonts w:ascii="Century Gothic" w:eastAsia="Times New Roman" w:hAnsi="Century Gothic" w:cs="Arial"/>
          <w:lang w:val="es-ES" w:eastAsia="en-CA"/>
        </w:rPr>
        <w:t xml:space="preserve"> expres</w:t>
      </w:r>
      <w:r w:rsidR="00124528">
        <w:rPr>
          <w:rFonts w:ascii="Century Gothic" w:eastAsia="Times New Roman" w:hAnsi="Century Gothic" w:cs="Arial"/>
          <w:lang w:val="es-ES" w:eastAsia="en-CA"/>
        </w:rPr>
        <w:t>a</w:t>
      </w:r>
      <w:r w:rsidRPr="00BC01D5">
        <w:rPr>
          <w:rFonts w:ascii="Century Gothic" w:eastAsia="Times New Roman" w:hAnsi="Century Gothic" w:cs="Arial"/>
          <w:lang w:val="es-ES" w:eastAsia="en-CA"/>
        </w:rPr>
        <w:t>.</w:t>
      </w:r>
    </w:p>
    <w:p w:rsidR="006B45D8" w:rsidRPr="00BC01D5" w:rsidRDefault="006B45D8" w:rsidP="00DF737E">
      <w:pPr>
        <w:spacing w:after="0" w:line="240" w:lineRule="auto"/>
        <w:jc w:val="both"/>
        <w:rPr>
          <w:rFonts w:ascii="Century Gothic" w:hAnsi="Century Gothic" w:cs="Arial"/>
        </w:rPr>
      </w:pPr>
    </w:p>
    <w:p w:rsidR="00F62AE3" w:rsidRPr="00BC01D5"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 xml:space="preserve">¿Cómo puede conocer los cambios a este aviso de privacidad? </w:t>
      </w:r>
    </w:p>
    <w:p w:rsidR="003E3622" w:rsidRPr="00BC01D5" w:rsidRDefault="003E3622" w:rsidP="003E3622">
      <w:pPr>
        <w:shd w:val="clear" w:color="auto" w:fill="FFFFFF"/>
        <w:spacing w:after="0" w:line="240" w:lineRule="auto"/>
        <w:jc w:val="both"/>
        <w:rPr>
          <w:rFonts w:ascii="Century Gothic" w:eastAsia="Times New Roman" w:hAnsi="Century Gothic" w:cs="Arial"/>
          <w:b/>
          <w:color w:val="000000"/>
          <w:lang w:eastAsia="es-MX"/>
        </w:rPr>
      </w:pPr>
    </w:p>
    <w:p w:rsidR="00F62AE3" w:rsidRPr="00E24A38" w:rsidRDefault="00F62AE3" w:rsidP="00DF737E">
      <w:pPr>
        <w:spacing w:after="0" w:line="240" w:lineRule="auto"/>
        <w:jc w:val="both"/>
        <w:rPr>
          <w:rFonts w:ascii="Century Gothic" w:hAnsi="Century Gothic" w:cs="Arial"/>
        </w:rPr>
      </w:pPr>
      <w:r w:rsidRPr="00BC01D5">
        <w:rPr>
          <w:rFonts w:ascii="Century Gothic" w:hAnsi="Century Gothic" w:cs="Arial"/>
        </w:rPr>
        <w:t xml:space="preserve">En caso de que exista un cambio en este aviso de privacidad, </w:t>
      </w:r>
      <w:r w:rsidR="00D93394" w:rsidRPr="00BC01D5">
        <w:rPr>
          <w:rFonts w:ascii="Century Gothic" w:hAnsi="Century Gothic" w:cs="Arial"/>
        </w:rPr>
        <w:t>será p</w:t>
      </w:r>
      <w:r w:rsidR="0083040E">
        <w:rPr>
          <w:rFonts w:ascii="Century Gothic" w:hAnsi="Century Gothic" w:cs="Arial"/>
        </w:rPr>
        <w:t>u</w:t>
      </w:r>
      <w:r w:rsidR="00D93394" w:rsidRPr="00BC01D5">
        <w:rPr>
          <w:rFonts w:ascii="Century Gothic" w:hAnsi="Century Gothic" w:cs="Arial"/>
        </w:rPr>
        <w:t>bli</w:t>
      </w:r>
      <w:r w:rsidR="0083040E">
        <w:rPr>
          <w:rFonts w:ascii="Century Gothic" w:hAnsi="Century Gothic" w:cs="Arial"/>
        </w:rPr>
        <w:t>cado</w:t>
      </w:r>
      <w:r w:rsidR="00D93394" w:rsidRPr="00BC01D5">
        <w:rPr>
          <w:rFonts w:ascii="Century Gothic" w:hAnsi="Century Gothic" w:cs="Arial"/>
        </w:rPr>
        <w:t xml:space="preserve"> </w:t>
      </w:r>
      <w:r w:rsidR="00BE3D7E">
        <w:rPr>
          <w:rFonts w:ascii="Century Gothic" w:hAnsi="Century Gothic" w:cs="Arial"/>
        </w:rPr>
        <w:t xml:space="preserve">inmediatamente </w:t>
      </w:r>
      <w:r w:rsidRPr="00BC01D5">
        <w:rPr>
          <w:rFonts w:ascii="Century Gothic" w:hAnsi="Century Gothic" w:cs="Arial"/>
        </w:rPr>
        <w:t>a</w:t>
      </w:r>
      <w:r w:rsidR="00295748">
        <w:rPr>
          <w:rFonts w:ascii="Century Gothic" w:hAnsi="Century Gothic" w:cs="Arial"/>
        </w:rPr>
        <w:t xml:space="preserve"> </w:t>
      </w:r>
      <w:r w:rsidRPr="00BC01D5">
        <w:rPr>
          <w:rFonts w:ascii="Century Gothic" w:hAnsi="Century Gothic" w:cs="Arial"/>
        </w:rPr>
        <w:t>través de nuestro portal de internet institucional:</w:t>
      </w:r>
      <w:bookmarkStart w:id="0" w:name="_Hlk2171124"/>
      <w:r w:rsidR="00625FD1">
        <w:rPr>
          <w:rFonts w:ascii="Century Gothic" w:hAnsi="Century Gothic" w:cs="Arial"/>
        </w:rPr>
        <w:t xml:space="preserve"> </w:t>
      </w:r>
      <w:hyperlink r:id="rId10" w:history="1">
        <w:r w:rsidR="00625FD1" w:rsidRPr="00E82A28">
          <w:rPr>
            <w:rStyle w:val="Hipervnculo"/>
            <w:rFonts w:ascii="Century Gothic" w:hAnsi="Century Gothic" w:cs="Arial"/>
          </w:rPr>
          <w:t>http://pot.diputados.gob.mx/Unidad-de-Transparencia/Datos-Personales-Archivo-y-Gestion-Documental/Avisos-de-Privacidad/Organos-Administrativos/Secretaria-de-Servicios-Parlamentarios</w:t>
        </w:r>
      </w:hyperlink>
      <w:r w:rsidR="00625FD1">
        <w:rPr>
          <w:rFonts w:ascii="Century Gothic" w:hAnsi="Century Gothic" w:cs="Arial"/>
        </w:rPr>
        <w:t xml:space="preserve"> </w:t>
      </w:r>
    </w:p>
    <w:bookmarkEnd w:id="0"/>
    <w:p w:rsidR="004C3839" w:rsidRDefault="004C3839" w:rsidP="00DF737E">
      <w:pPr>
        <w:spacing w:after="0" w:line="240" w:lineRule="auto"/>
        <w:jc w:val="both"/>
        <w:rPr>
          <w:rFonts w:ascii="Century Gothic" w:hAnsi="Century Gothic" w:cs="Arial"/>
        </w:rPr>
      </w:pPr>
    </w:p>
    <w:p w:rsidR="006F7DC4" w:rsidRDefault="006F7DC4" w:rsidP="00DF737E">
      <w:pPr>
        <w:spacing w:after="0" w:line="240" w:lineRule="auto"/>
        <w:jc w:val="both"/>
        <w:rPr>
          <w:rFonts w:ascii="Century Gothic" w:hAnsi="Century Gothic" w:cs="Arial"/>
        </w:rPr>
      </w:pPr>
    </w:p>
    <w:p w:rsidR="004C3839" w:rsidRPr="00BC01D5" w:rsidRDefault="004C3839"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lastRenderedPageBreak/>
        <w:t>Fundamento legal</w:t>
      </w:r>
    </w:p>
    <w:p w:rsidR="003E3622" w:rsidRPr="00BC01D5" w:rsidRDefault="003E3622" w:rsidP="003E3622">
      <w:pPr>
        <w:spacing w:after="0" w:line="240" w:lineRule="auto"/>
        <w:jc w:val="both"/>
        <w:rPr>
          <w:rFonts w:ascii="Century Gothic" w:hAnsi="Century Gothic" w:cs="Arial"/>
          <w:b/>
          <w:color w:val="FF0000"/>
        </w:rPr>
      </w:pPr>
    </w:p>
    <w:p w:rsidR="006770DA" w:rsidRDefault="006F7DC4" w:rsidP="00A338C5">
      <w:pPr>
        <w:jc w:val="both"/>
        <w:rPr>
          <w:rFonts w:ascii="Century Gothic" w:hAnsi="Century Gothic" w:cs="Arial"/>
        </w:rPr>
      </w:pPr>
      <w:r w:rsidRPr="006F7DC4">
        <w:rPr>
          <w:rFonts w:ascii="Century Gothic" w:hAnsi="Century Gothic" w:cs="Arial"/>
        </w:rPr>
        <w:t>Manual General de Organización de la Cámara de Diputados, incisos f) e i), página 334; y la Ley General de Protección de Datos Personales en Posesión de Sujetos Obligados, artículo 1°, párrafo quinto, 16, 18, 26 y 28.</w:t>
      </w:r>
    </w:p>
    <w:p w:rsidR="003812FB" w:rsidRPr="00BC01D5" w:rsidRDefault="000E2A5D"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t xml:space="preserve">Tiempo de conservación de los datos personales </w:t>
      </w:r>
    </w:p>
    <w:p w:rsidR="000E2A5D" w:rsidRPr="00BC01D5" w:rsidRDefault="000E2A5D" w:rsidP="000E2A5D">
      <w:pPr>
        <w:spacing w:after="0" w:line="240" w:lineRule="auto"/>
        <w:jc w:val="both"/>
        <w:rPr>
          <w:rFonts w:ascii="Century Gothic" w:hAnsi="Century Gothic" w:cs="Arial"/>
          <w:b/>
        </w:rPr>
      </w:pPr>
    </w:p>
    <w:p w:rsidR="00B9417B" w:rsidRDefault="00B9417B" w:rsidP="00B9417B">
      <w:pPr>
        <w:jc w:val="both"/>
        <w:rPr>
          <w:rFonts w:ascii="Century Gothic" w:eastAsia="Times New Roman" w:hAnsi="Century Gothic" w:cs="Arial"/>
          <w:lang w:val="es-ES" w:eastAsia="en-CA"/>
        </w:rPr>
      </w:pPr>
      <w:r w:rsidRPr="00AA5554">
        <w:rPr>
          <w:rFonts w:ascii="Century Gothic" w:eastAsia="Times New Roman" w:hAnsi="Century Gothic" w:cs="Arial"/>
          <w:lang w:val="es-ES" w:eastAsia="en-CA"/>
        </w:rPr>
        <w:t xml:space="preserve">Los datos personales para </w:t>
      </w:r>
      <w:r w:rsidR="000C50F5">
        <w:rPr>
          <w:rFonts w:ascii="Century Gothic" w:eastAsia="Times New Roman" w:hAnsi="Century Gothic" w:cs="Arial"/>
          <w:lang w:val="es-ES" w:eastAsia="en-CA"/>
        </w:rPr>
        <w:t>recibir alguna publicación</w:t>
      </w:r>
      <w:r w:rsidR="009A6E53">
        <w:rPr>
          <w:rFonts w:ascii="Century Gothic" w:eastAsia="Times New Roman" w:hAnsi="Century Gothic" w:cs="Arial"/>
          <w:lang w:val="es-ES" w:eastAsia="en-CA"/>
        </w:rPr>
        <w:t xml:space="preserve"> (es)</w:t>
      </w:r>
      <w:r w:rsidRPr="00AA5554">
        <w:rPr>
          <w:rFonts w:ascii="Century Gothic" w:eastAsia="Times New Roman" w:hAnsi="Century Gothic" w:cs="Arial"/>
          <w:lang w:val="es-ES" w:eastAsia="en-CA"/>
        </w:rPr>
        <w:t xml:space="preserve">, </w:t>
      </w:r>
      <w:r w:rsidR="00EA461E" w:rsidRPr="00AA5554">
        <w:rPr>
          <w:rFonts w:ascii="Century Gothic" w:eastAsia="Times New Roman" w:hAnsi="Century Gothic" w:cs="Arial"/>
          <w:lang w:val="es-ES" w:eastAsia="en-CA"/>
        </w:rPr>
        <w:t xml:space="preserve">como </w:t>
      </w:r>
      <w:r w:rsidR="000E741D" w:rsidRPr="00AA5554">
        <w:rPr>
          <w:rFonts w:ascii="Century Gothic" w:eastAsia="Times New Roman" w:hAnsi="Century Gothic" w:cs="Arial"/>
          <w:lang w:val="es-ES" w:eastAsia="en-CA"/>
        </w:rPr>
        <w:t xml:space="preserve">son </w:t>
      </w:r>
      <w:r w:rsidR="000C50F5">
        <w:rPr>
          <w:rFonts w:ascii="Century Gothic" w:eastAsia="Times New Roman" w:hAnsi="Century Gothic" w:cs="Arial"/>
          <w:lang w:val="es-ES" w:eastAsia="en-CA"/>
        </w:rPr>
        <w:t>nombre completo, teléfono y correo electrónico</w:t>
      </w:r>
      <w:r w:rsidR="000E741D" w:rsidRPr="00AA5554">
        <w:rPr>
          <w:rFonts w:ascii="Century Gothic" w:eastAsia="Times New Roman" w:hAnsi="Century Gothic" w:cs="Arial"/>
          <w:lang w:val="es-ES" w:eastAsia="en-CA"/>
        </w:rPr>
        <w:t xml:space="preserve">, </w:t>
      </w:r>
      <w:r w:rsidRPr="00AA5554">
        <w:rPr>
          <w:rFonts w:ascii="Century Gothic" w:eastAsia="Times New Roman" w:hAnsi="Century Gothic" w:cs="Arial"/>
          <w:lang w:val="es-ES" w:eastAsia="en-CA"/>
        </w:rPr>
        <w:t>serán eliminados de nuestros archivos en un periodo de cinco años.</w:t>
      </w:r>
    </w:p>
    <w:p w:rsidR="00625FD1" w:rsidRPr="00BC01D5" w:rsidRDefault="00625FD1" w:rsidP="00DF737E">
      <w:pPr>
        <w:spacing w:after="0" w:line="240" w:lineRule="auto"/>
        <w:jc w:val="both"/>
        <w:rPr>
          <w:rFonts w:ascii="Century Gothic" w:hAnsi="Century Gothic" w:cs="Arial"/>
        </w:rPr>
      </w:pPr>
    </w:p>
    <w:p w:rsidR="00756F4A" w:rsidRPr="00BC01D5" w:rsidRDefault="00756F4A" w:rsidP="00DF737E">
      <w:pPr>
        <w:spacing w:after="0" w:line="240" w:lineRule="auto"/>
        <w:jc w:val="both"/>
        <w:rPr>
          <w:rFonts w:ascii="Century Gothic" w:hAnsi="Century Gothic" w:cs="Arial"/>
        </w:rPr>
      </w:pPr>
    </w:p>
    <w:p w:rsidR="000E2A5D" w:rsidRPr="00BC01D5" w:rsidRDefault="000E2A5D" w:rsidP="00756F4A">
      <w:pPr>
        <w:spacing w:after="0" w:line="240" w:lineRule="auto"/>
        <w:jc w:val="right"/>
        <w:rPr>
          <w:rFonts w:ascii="Century Gothic" w:hAnsi="Century Gothic" w:cs="Arial"/>
        </w:rPr>
      </w:pPr>
      <w:bookmarkStart w:id="1" w:name="_GoBack"/>
      <w:bookmarkEnd w:id="1"/>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E5" w:rsidRDefault="00E079E5" w:rsidP="00DF737E">
      <w:pPr>
        <w:spacing w:after="0" w:line="240" w:lineRule="auto"/>
      </w:pPr>
      <w:r>
        <w:separator/>
      </w:r>
    </w:p>
  </w:endnote>
  <w:endnote w:type="continuationSeparator" w:id="0">
    <w:p w:rsidR="00E079E5" w:rsidRDefault="00E079E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614088" w:rsidRPr="00614088">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614088" w:rsidRPr="00614088">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E5" w:rsidRDefault="00E079E5" w:rsidP="00DF737E">
      <w:pPr>
        <w:spacing w:after="0" w:line="240" w:lineRule="auto"/>
      </w:pPr>
      <w:r>
        <w:separator/>
      </w:r>
    </w:p>
  </w:footnote>
  <w:footnote w:type="continuationSeparator" w:id="0">
    <w:p w:rsidR="00E079E5" w:rsidRDefault="00E079E5"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0F5" w:rsidRPr="00324063" w:rsidRDefault="000C50F5" w:rsidP="000C50F5">
    <w:pPr>
      <w:pStyle w:val="Encabezado"/>
      <w:tabs>
        <w:tab w:val="clear" w:pos="4419"/>
        <w:tab w:val="clear" w:pos="8838"/>
        <w:tab w:val="right" w:pos="9356"/>
      </w:tabs>
      <w:ind w:left="2127"/>
      <w:jc w:val="right"/>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5EBA6455" wp14:editId="2FA7F103">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58D5DBA7" wp14:editId="1F586E29">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3B98EB"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r w:rsidRPr="00324063">
      <w:rPr>
        <w:rFonts w:ascii="Myriad Pro" w:eastAsia="Malgun Gothic Semilight" w:hAnsi="Myriad Pro" w:cs="Malgun Gothic Semilight"/>
        <w:b/>
        <w:noProof/>
        <w:sz w:val="32"/>
        <w:szCs w:val="32"/>
        <w:lang w:eastAsia="es-ES"/>
      </w:rPr>
      <w:t>Centro de Estudios para el Desarrollo Rural Sustentable y la Soberanía Alimentaria</w:t>
    </w:r>
  </w:p>
  <w:p w:rsidR="000C50F5" w:rsidRDefault="000C50F5" w:rsidP="000C50F5">
    <w:pPr>
      <w:spacing w:after="0" w:line="240" w:lineRule="auto"/>
      <w:ind w:left="3261" w:right="142"/>
      <w:jc w:val="right"/>
      <w:rPr>
        <w:rFonts w:ascii="Century Gothic" w:hAnsi="Century Gothic" w:cs="Arial"/>
        <w:b/>
      </w:rPr>
    </w:pPr>
  </w:p>
  <w:p w:rsidR="000C50F5" w:rsidRDefault="000C50F5" w:rsidP="000C50F5">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0C50F5" w:rsidRDefault="000C50F5" w:rsidP="000C50F5">
    <w:pPr>
      <w:spacing w:after="0" w:line="240" w:lineRule="auto"/>
      <w:ind w:left="3261" w:right="142"/>
      <w:jc w:val="right"/>
      <w:rPr>
        <w:rFonts w:ascii="Century Gothic" w:hAnsi="Century Gothic" w:cs="Arial"/>
        <w:b/>
      </w:rPr>
    </w:pPr>
    <w:r>
      <w:rPr>
        <w:rFonts w:ascii="Century Gothic" w:hAnsi="Century Gothic" w:cs="Arial"/>
        <w:b/>
      </w:rPr>
      <w:t>INTEGRAL</w:t>
    </w:r>
  </w:p>
  <w:p w:rsidR="000C50F5" w:rsidRPr="00E23289" w:rsidRDefault="000C50F5" w:rsidP="000C50F5">
    <w:pPr>
      <w:spacing w:after="0" w:line="240" w:lineRule="auto"/>
      <w:ind w:left="3261" w:right="142"/>
      <w:jc w:val="right"/>
      <w:rPr>
        <w:rFonts w:ascii="Century Gothic" w:hAnsi="Century Gothic" w:cs="Arial"/>
        <w:b/>
      </w:rPr>
    </w:pPr>
    <w:r>
      <w:rPr>
        <w:rFonts w:ascii="Century Gothic" w:hAnsi="Century Gothic" w:cs="Arial"/>
        <w:b/>
      </w:rPr>
      <w:t>Recibo de publicaciones</w:t>
    </w:r>
  </w:p>
  <w:p w:rsidR="00305772" w:rsidRPr="000C50F5" w:rsidRDefault="00305772" w:rsidP="000C5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10"/>
  </w:num>
  <w:num w:numId="5">
    <w:abstractNumId w:val="12"/>
  </w:num>
  <w:num w:numId="6">
    <w:abstractNumId w:val="4"/>
  </w:num>
  <w:num w:numId="7">
    <w:abstractNumId w:val="7"/>
  </w:num>
  <w:num w:numId="8">
    <w:abstractNumId w:val="11"/>
  </w:num>
  <w:num w:numId="9">
    <w:abstractNumId w:val="13"/>
  </w:num>
  <w:num w:numId="10">
    <w:abstractNumId w:val="2"/>
  </w:num>
  <w:num w:numId="11">
    <w:abstractNumId w:val="5"/>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27C43"/>
    <w:rsid w:val="0003518B"/>
    <w:rsid w:val="00037BAF"/>
    <w:rsid w:val="00060C84"/>
    <w:rsid w:val="000B0D30"/>
    <w:rsid w:val="000B1972"/>
    <w:rsid w:val="000B78A3"/>
    <w:rsid w:val="000C50F5"/>
    <w:rsid w:val="000E2A5D"/>
    <w:rsid w:val="000E6660"/>
    <w:rsid w:val="000E741D"/>
    <w:rsid w:val="000F51EE"/>
    <w:rsid w:val="001037F8"/>
    <w:rsid w:val="00124528"/>
    <w:rsid w:val="00136D67"/>
    <w:rsid w:val="001519A1"/>
    <w:rsid w:val="001547A8"/>
    <w:rsid w:val="00166E56"/>
    <w:rsid w:val="0017640A"/>
    <w:rsid w:val="001777CB"/>
    <w:rsid w:val="00187F07"/>
    <w:rsid w:val="00191800"/>
    <w:rsid w:val="001A359E"/>
    <w:rsid w:val="001A45B6"/>
    <w:rsid w:val="001B62F9"/>
    <w:rsid w:val="001E113A"/>
    <w:rsid w:val="001F2E97"/>
    <w:rsid w:val="002001AB"/>
    <w:rsid w:val="0020382D"/>
    <w:rsid w:val="00224E13"/>
    <w:rsid w:val="00225893"/>
    <w:rsid w:val="00234EEC"/>
    <w:rsid w:val="002371F4"/>
    <w:rsid w:val="00245F36"/>
    <w:rsid w:val="00264DC1"/>
    <w:rsid w:val="002675B9"/>
    <w:rsid w:val="002709A8"/>
    <w:rsid w:val="00282512"/>
    <w:rsid w:val="00295748"/>
    <w:rsid w:val="00297A07"/>
    <w:rsid w:val="002A103D"/>
    <w:rsid w:val="002A2F3D"/>
    <w:rsid w:val="002A60EA"/>
    <w:rsid w:val="002A64A8"/>
    <w:rsid w:val="002A7906"/>
    <w:rsid w:val="002B6A6E"/>
    <w:rsid w:val="002B6F25"/>
    <w:rsid w:val="002B7FA6"/>
    <w:rsid w:val="002E2972"/>
    <w:rsid w:val="00305772"/>
    <w:rsid w:val="00314C2D"/>
    <w:rsid w:val="00316F5C"/>
    <w:rsid w:val="00335BAF"/>
    <w:rsid w:val="003812FB"/>
    <w:rsid w:val="0038255B"/>
    <w:rsid w:val="00382700"/>
    <w:rsid w:val="00396327"/>
    <w:rsid w:val="003C5FB8"/>
    <w:rsid w:val="003C6370"/>
    <w:rsid w:val="003E3622"/>
    <w:rsid w:val="003E70A7"/>
    <w:rsid w:val="003F3554"/>
    <w:rsid w:val="00407816"/>
    <w:rsid w:val="00416B77"/>
    <w:rsid w:val="004302EB"/>
    <w:rsid w:val="00432025"/>
    <w:rsid w:val="0043359D"/>
    <w:rsid w:val="00440704"/>
    <w:rsid w:val="004438D1"/>
    <w:rsid w:val="0044598D"/>
    <w:rsid w:val="00445FC2"/>
    <w:rsid w:val="00457270"/>
    <w:rsid w:val="0045789A"/>
    <w:rsid w:val="004676E1"/>
    <w:rsid w:val="00471BC8"/>
    <w:rsid w:val="00471BF3"/>
    <w:rsid w:val="004922CA"/>
    <w:rsid w:val="0049600E"/>
    <w:rsid w:val="004A6C79"/>
    <w:rsid w:val="004B7567"/>
    <w:rsid w:val="004C3839"/>
    <w:rsid w:val="004D726F"/>
    <w:rsid w:val="005064F7"/>
    <w:rsid w:val="00506942"/>
    <w:rsid w:val="005113CE"/>
    <w:rsid w:val="005346C7"/>
    <w:rsid w:val="005403A7"/>
    <w:rsid w:val="00547D34"/>
    <w:rsid w:val="00551C6E"/>
    <w:rsid w:val="00560CF0"/>
    <w:rsid w:val="00561E1D"/>
    <w:rsid w:val="005728A3"/>
    <w:rsid w:val="00581AB0"/>
    <w:rsid w:val="00592937"/>
    <w:rsid w:val="005A7A9D"/>
    <w:rsid w:val="005E116A"/>
    <w:rsid w:val="005F5846"/>
    <w:rsid w:val="00612A74"/>
    <w:rsid w:val="00614088"/>
    <w:rsid w:val="00614BF1"/>
    <w:rsid w:val="00625FD1"/>
    <w:rsid w:val="00634028"/>
    <w:rsid w:val="00634B85"/>
    <w:rsid w:val="006447ED"/>
    <w:rsid w:val="0064546A"/>
    <w:rsid w:val="00647A38"/>
    <w:rsid w:val="00662C42"/>
    <w:rsid w:val="0066384D"/>
    <w:rsid w:val="00663855"/>
    <w:rsid w:val="006770DA"/>
    <w:rsid w:val="00683E02"/>
    <w:rsid w:val="00694D7C"/>
    <w:rsid w:val="006B45D8"/>
    <w:rsid w:val="006D56E9"/>
    <w:rsid w:val="006E3D90"/>
    <w:rsid w:val="006F0004"/>
    <w:rsid w:val="006F0338"/>
    <w:rsid w:val="006F0B9F"/>
    <w:rsid w:val="006F6024"/>
    <w:rsid w:val="006F7DC4"/>
    <w:rsid w:val="00713613"/>
    <w:rsid w:val="00756F4A"/>
    <w:rsid w:val="007605E5"/>
    <w:rsid w:val="007619FC"/>
    <w:rsid w:val="0076590E"/>
    <w:rsid w:val="00783FD9"/>
    <w:rsid w:val="00785449"/>
    <w:rsid w:val="007904CA"/>
    <w:rsid w:val="007926FC"/>
    <w:rsid w:val="007E3B69"/>
    <w:rsid w:val="007F144C"/>
    <w:rsid w:val="00804AF8"/>
    <w:rsid w:val="00814C41"/>
    <w:rsid w:val="00820FD7"/>
    <w:rsid w:val="0083040E"/>
    <w:rsid w:val="00831F31"/>
    <w:rsid w:val="008329E8"/>
    <w:rsid w:val="008342E8"/>
    <w:rsid w:val="00843F17"/>
    <w:rsid w:val="00851D84"/>
    <w:rsid w:val="00857F62"/>
    <w:rsid w:val="008609B1"/>
    <w:rsid w:val="008642D6"/>
    <w:rsid w:val="00870681"/>
    <w:rsid w:val="00873021"/>
    <w:rsid w:val="00873816"/>
    <w:rsid w:val="00897875"/>
    <w:rsid w:val="008C0D43"/>
    <w:rsid w:val="008C3482"/>
    <w:rsid w:val="008D21AF"/>
    <w:rsid w:val="008E2853"/>
    <w:rsid w:val="00912B09"/>
    <w:rsid w:val="0092298A"/>
    <w:rsid w:val="00950125"/>
    <w:rsid w:val="00953F28"/>
    <w:rsid w:val="009620FC"/>
    <w:rsid w:val="00965F10"/>
    <w:rsid w:val="00966142"/>
    <w:rsid w:val="009805D6"/>
    <w:rsid w:val="00990C29"/>
    <w:rsid w:val="00993A45"/>
    <w:rsid w:val="009A6E53"/>
    <w:rsid w:val="009A764F"/>
    <w:rsid w:val="009B678E"/>
    <w:rsid w:val="009B72D5"/>
    <w:rsid w:val="009D1137"/>
    <w:rsid w:val="009D7FFC"/>
    <w:rsid w:val="009E1425"/>
    <w:rsid w:val="009E1764"/>
    <w:rsid w:val="009E3590"/>
    <w:rsid w:val="00A32BB5"/>
    <w:rsid w:val="00A338C5"/>
    <w:rsid w:val="00A36DD5"/>
    <w:rsid w:val="00A5727A"/>
    <w:rsid w:val="00A64412"/>
    <w:rsid w:val="00A70CEA"/>
    <w:rsid w:val="00A75B73"/>
    <w:rsid w:val="00A911DD"/>
    <w:rsid w:val="00AA47D7"/>
    <w:rsid w:val="00AA5554"/>
    <w:rsid w:val="00AB0CF9"/>
    <w:rsid w:val="00AC5F16"/>
    <w:rsid w:val="00AC699F"/>
    <w:rsid w:val="00AD047F"/>
    <w:rsid w:val="00AF30A9"/>
    <w:rsid w:val="00B15525"/>
    <w:rsid w:val="00B202FC"/>
    <w:rsid w:val="00B20A6F"/>
    <w:rsid w:val="00B24283"/>
    <w:rsid w:val="00B24D9C"/>
    <w:rsid w:val="00B332C5"/>
    <w:rsid w:val="00B346B9"/>
    <w:rsid w:val="00B34735"/>
    <w:rsid w:val="00B47BBD"/>
    <w:rsid w:val="00B51133"/>
    <w:rsid w:val="00B63606"/>
    <w:rsid w:val="00B844FA"/>
    <w:rsid w:val="00B9417B"/>
    <w:rsid w:val="00BA467F"/>
    <w:rsid w:val="00BB68D2"/>
    <w:rsid w:val="00BB7DAB"/>
    <w:rsid w:val="00BB7DED"/>
    <w:rsid w:val="00BC01D5"/>
    <w:rsid w:val="00BC37A0"/>
    <w:rsid w:val="00BC4F88"/>
    <w:rsid w:val="00BD152F"/>
    <w:rsid w:val="00BD4493"/>
    <w:rsid w:val="00BE22B3"/>
    <w:rsid w:val="00BE34FD"/>
    <w:rsid w:val="00BE3D7E"/>
    <w:rsid w:val="00BE696E"/>
    <w:rsid w:val="00BF5747"/>
    <w:rsid w:val="00C1103C"/>
    <w:rsid w:val="00C30E23"/>
    <w:rsid w:val="00C50B72"/>
    <w:rsid w:val="00C51338"/>
    <w:rsid w:val="00C5162F"/>
    <w:rsid w:val="00C62B09"/>
    <w:rsid w:val="00C7033C"/>
    <w:rsid w:val="00C95F9F"/>
    <w:rsid w:val="00CC18E3"/>
    <w:rsid w:val="00CD16F9"/>
    <w:rsid w:val="00CF2E07"/>
    <w:rsid w:val="00D011FB"/>
    <w:rsid w:val="00D05CFB"/>
    <w:rsid w:val="00D05E84"/>
    <w:rsid w:val="00D100F0"/>
    <w:rsid w:val="00D160F7"/>
    <w:rsid w:val="00D24FC1"/>
    <w:rsid w:val="00D36E5A"/>
    <w:rsid w:val="00D4298D"/>
    <w:rsid w:val="00D73666"/>
    <w:rsid w:val="00D93394"/>
    <w:rsid w:val="00D94121"/>
    <w:rsid w:val="00DA14FD"/>
    <w:rsid w:val="00DA6119"/>
    <w:rsid w:val="00DC214B"/>
    <w:rsid w:val="00DD00ED"/>
    <w:rsid w:val="00DD1B18"/>
    <w:rsid w:val="00DF737E"/>
    <w:rsid w:val="00E079E5"/>
    <w:rsid w:val="00E247F2"/>
    <w:rsid w:val="00E24A38"/>
    <w:rsid w:val="00E41091"/>
    <w:rsid w:val="00E65DCD"/>
    <w:rsid w:val="00E770F0"/>
    <w:rsid w:val="00E827E8"/>
    <w:rsid w:val="00E9092A"/>
    <w:rsid w:val="00EA00B0"/>
    <w:rsid w:val="00EA427E"/>
    <w:rsid w:val="00EA461E"/>
    <w:rsid w:val="00EB22C2"/>
    <w:rsid w:val="00EC0BAE"/>
    <w:rsid w:val="00ED0AB2"/>
    <w:rsid w:val="00F30ADF"/>
    <w:rsid w:val="00F31C53"/>
    <w:rsid w:val="00F52292"/>
    <w:rsid w:val="00F61744"/>
    <w:rsid w:val="00F61C4E"/>
    <w:rsid w:val="00F62AE3"/>
    <w:rsid w:val="00F62B01"/>
    <w:rsid w:val="00F71EEF"/>
    <w:rsid w:val="00FB4E4A"/>
    <w:rsid w:val="00FC21DB"/>
    <w:rsid w:val="00FD0CA0"/>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2B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0D2F417-8F71-40C4-B19D-4EEA1488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2019-02-28T20:59:00Z</cp:lastPrinted>
  <dcterms:created xsi:type="dcterms:W3CDTF">2019-10-29T20:13:00Z</dcterms:created>
  <dcterms:modified xsi:type="dcterms:W3CDTF">2019-11-06T20:14:00Z</dcterms:modified>
</cp:coreProperties>
</file>