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418E3" w14:textId="77777777" w:rsidR="002F596A" w:rsidRPr="00805152" w:rsidRDefault="002F596A" w:rsidP="00E4662D">
      <w:pPr>
        <w:spacing w:after="0" w:line="240" w:lineRule="auto"/>
        <w:jc w:val="center"/>
        <w:rPr>
          <w:rFonts w:ascii="Arial" w:hAnsi="Arial" w:cs="Arial"/>
          <w:b/>
        </w:rPr>
      </w:pPr>
      <w:r w:rsidRPr="00805152">
        <w:rPr>
          <w:rFonts w:ascii="Arial" w:hAnsi="Arial" w:cs="Arial"/>
          <w:b/>
        </w:rPr>
        <w:t xml:space="preserve">AVISO DE PRIVACIDAD </w:t>
      </w:r>
    </w:p>
    <w:p w14:paraId="04EBAE49" w14:textId="77777777" w:rsidR="00E4662D" w:rsidRPr="00805152" w:rsidRDefault="00E4662D" w:rsidP="00E4662D">
      <w:pPr>
        <w:spacing w:after="0" w:line="240" w:lineRule="auto"/>
        <w:jc w:val="center"/>
        <w:rPr>
          <w:rFonts w:ascii="Arial" w:hAnsi="Arial" w:cs="Arial"/>
        </w:rPr>
      </w:pPr>
      <w:r w:rsidRPr="00805152">
        <w:rPr>
          <w:rFonts w:ascii="Arial" w:hAnsi="Arial" w:cs="Arial"/>
        </w:rPr>
        <w:t>(Integral)</w:t>
      </w:r>
    </w:p>
    <w:p w14:paraId="6089D69F" w14:textId="77777777" w:rsidR="00246FFE" w:rsidRPr="00805152" w:rsidRDefault="00246FFE" w:rsidP="00E4662D">
      <w:pPr>
        <w:spacing w:after="0" w:line="240" w:lineRule="auto"/>
        <w:jc w:val="center"/>
        <w:rPr>
          <w:rFonts w:ascii="Arial" w:hAnsi="Arial" w:cs="Arial"/>
          <w:b/>
        </w:rPr>
      </w:pPr>
    </w:p>
    <w:p w14:paraId="7AAC2222" w14:textId="171DA506" w:rsidR="007026CF" w:rsidRPr="00805152" w:rsidRDefault="00B176B9" w:rsidP="00E466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CURSOS Y </w:t>
      </w:r>
      <w:r w:rsidR="00E975C2">
        <w:rPr>
          <w:rFonts w:ascii="Arial" w:hAnsi="Arial" w:cs="Arial"/>
          <w:b/>
        </w:rPr>
        <w:t>CAPACITACIÓN</w:t>
      </w:r>
      <w:r w:rsidR="00BC710C" w:rsidRPr="00805152">
        <w:rPr>
          <w:rFonts w:ascii="Arial" w:hAnsi="Arial" w:cs="Arial"/>
          <w:b/>
        </w:rPr>
        <w:t xml:space="preserve"> </w:t>
      </w:r>
    </w:p>
    <w:p w14:paraId="68A6FB52" w14:textId="042EBA2F" w:rsidR="004B54F0" w:rsidRPr="00805152" w:rsidRDefault="00BC710C" w:rsidP="00E4662D">
      <w:pPr>
        <w:spacing w:after="0" w:line="240" w:lineRule="auto"/>
        <w:jc w:val="center"/>
        <w:rPr>
          <w:rFonts w:ascii="Arial" w:hAnsi="Arial" w:cs="Arial"/>
          <w:b/>
        </w:rPr>
      </w:pPr>
      <w:r w:rsidRPr="00805152">
        <w:rPr>
          <w:rFonts w:ascii="Arial" w:hAnsi="Arial" w:cs="Arial"/>
          <w:b/>
        </w:rPr>
        <w:t xml:space="preserve">GRUPO PARLAMENTARIO </w:t>
      </w:r>
      <w:r w:rsidR="007B05DC" w:rsidRPr="00805152">
        <w:rPr>
          <w:rFonts w:ascii="Arial" w:hAnsi="Arial" w:cs="Arial"/>
          <w:b/>
        </w:rPr>
        <w:t>MORENA</w:t>
      </w:r>
      <w:r w:rsidRPr="00805152">
        <w:rPr>
          <w:rFonts w:ascii="Arial" w:hAnsi="Arial" w:cs="Arial"/>
          <w:b/>
        </w:rPr>
        <w:t xml:space="preserve"> </w:t>
      </w:r>
    </w:p>
    <w:p w14:paraId="64AF0546" w14:textId="77777777" w:rsidR="00246FFE" w:rsidRPr="00805152" w:rsidRDefault="00246FFE" w:rsidP="00E4662D">
      <w:pPr>
        <w:spacing w:after="0" w:line="240" w:lineRule="auto"/>
        <w:jc w:val="center"/>
        <w:rPr>
          <w:rFonts w:ascii="Arial" w:hAnsi="Arial" w:cs="Arial"/>
          <w:b/>
        </w:rPr>
      </w:pPr>
    </w:p>
    <w:p w14:paraId="296A4771" w14:textId="77777777" w:rsidR="00657C27" w:rsidRPr="00805152" w:rsidRDefault="00657C27" w:rsidP="00E4662D">
      <w:pPr>
        <w:spacing w:after="0" w:line="240" w:lineRule="auto"/>
        <w:jc w:val="center"/>
        <w:rPr>
          <w:rFonts w:ascii="Arial" w:hAnsi="Arial" w:cs="Arial"/>
        </w:rPr>
      </w:pPr>
    </w:p>
    <w:p w14:paraId="3ECE5B75" w14:textId="5AB8D193" w:rsidR="001648A7" w:rsidRPr="00805152" w:rsidRDefault="001648A7" w:rsidP="00D32EBA">
      <w:pPr>
        <w:spacing w:after="0" w:line="240" w:lineRule="auto"/>
        <w:jc w:val="both"/>
        <w:rPr>
          <w:rFonts w:ascii="Arial" w:hAnsi="Arial" w:cs="Arial"/>
        </w:rPr>
      </w:pPr>
      <w:r w:rsidRPr="00805152">
        <w:rPr>
          <w:rFonts w:ascii="Arial" w:hAnsi="Arial" w:cs="Arial"/>
        </w:rPr>
        <w:t>L</w:t>
      </w:r>
      <w:r w:rsidR="002F596A" w:rsidRPr="00805152">
        <w:rPr>
          <w:rFonts w:ascii="Arial" w:hAnsi="Arial" w:cs="Arial"/>
        </w:rPr>
        <w:t>a Cámara de Diputados, con domicilio en Avenida Congreso de la Unión</w:t>
      </w:r>
      <w:r w:rsidR="001110F8" w:rsidRPr="001110F8">
        <w:rPr>
          <w:rFonts w:ascii="Arial" w:hAnsi="Arial" w:cs="Arial"/>
        </w:rPr>
        <w:t xml:space="preserve"> </w:t>
      </w:r>
      <w:r w:rsidR="001110F8" w:rsidRPr="00805152">
        <w:rPr>
          <w:rFonts w:ascii="Arial" w:hAnsi="Arial" w:cs="Arial"/>
        </w:rPr>
        <w:t>número 66,</w:t>
      </w:r>
      <w:r w:rsidR="002F596A" w:rsidRPr="00805152">
        <w:rPr>
          <w:rFonts w:ascii="Arial" w:hAnsi="Arial" w:cs="Arial"/>
        </w:rPr>
        <w:t xml:space="preserve"> Colon</w:t>
      </w:r>
      <w:r w:rsidR="00B17521" w:rsidRPr="00805152">
        <w:rPr>
          <w:rFonts w:ascii="Arial" w:hAnsi="Arial" w:cs="Arial"/>
        </w:rPr>
        <w:t xml:space="preserve">ia El Parque, </w:t>
      </w:r>
      <w:r w:rsidR="00911609" w:rsidRPr="00805152">
        <w:rPr>
          <w:rFonts w:ascii="Arial" w:hAnsi="Arial" w:cs="Arial"/>
        </w:rPr>
        <w:t>Alcaldía</w:t>
      </w:r>
      <w:r w:rsidR="002F596A" w:rsidRPr="00805152">
        <w:rPr>
          <w:rFonts w:ascii="Arial" w:hAnsi="Arial" w:cs="Arial"/>
        </w:rPr>
        <w:t xml:space="preserve"> Venustiano Carranza, C.P</w:t>
      </w:r>
      <w:r w:rsidR="00ED51C5">
        <w:rPr>
          <w:rFonts w:ascii="Arial" w:hAnsi="Arial" w:cs="Arial"/>
        </w:rPr>
        <w:t>.</w:t>
      </w:r>
      <w:r w:rsidR="002F596A" w:rsidRPr="00805152">
        <w:rPr>
          <w:rFonts w:ascii="Arial" w:hAnsi="Arial" w:cs="Arial"/>
        </w:rPr>
        <w:t xml:space="preserve"> 15960, Ciudad de México, </w:t>
      </w:r>
      <w:r w:rsidR="00BC710C" w:rsidRPr="00805152">
        <w:rPr>
          <w:rFonts w:ascii="Arial" w:hAnsi="Arial" w:cs="Arial"/>
          <w:bCs/>
          <w:lang w:eastAsia="es-ES"/>
        </w:rPr>
        <w:t xml:space="preserve">es la </w:t>
      </w:r>
      <w:r w:rsidR="002F596A" w:rsidRPr="00805152">
        <w:rPr>
          <w:rFonts w:ascii="Arial" w:hAnsi="Arial" w:cs="Arial"/>
          <w:bCs/>
          <w:lang w:eastAsia="es-ES"/>
        </w:rPr>
        <w:t>responsable del tratamiento</w:t>
      </w:r>
      <w:r w:rsidR="004F4786" w:rsidRPr="00805152">
        <w:rPr>
          <w:rFonts w:ascii="Arial" w:hAnsi="Arial" w:cs="Arial"/>
          <w:bCs/>
          <w:lang w:eastAsia="es-ES"/>
        </w:rPr>
        <w:t xml:space="preserve"> de los datos personales que usted nos</w:t>
      </w:r>
      <w:r w:rsidR="0088238A" w:rsidRPr="00805152">
        <w:rPr>
          <w:rFonts w:ascii="Arial" w:hAnsi="Arial" w:cs="Arial"/>
          <w:bCs/>
          <w:lang w:eastAsia="es-ES"/>
        </w:rPr>
        <w:t xml:space="preserve"> proporcione a través del </w:t>
      </w:r>
      <w:r w:rsidR="00E975C2">
        <w:rPr>
          <w:rFonts w:ascii="Arial" w:hAnsi="Arial" w:cs="Arial"/>
          <w:bCs/>
          <w:lang w:eastAsia="es-ES"/>
        </w:rPr>
        <w:t xml:space="preserve">área de </w:t>
      </w:r>
      <w:r w:rsidR="00B176B9">
        <w:rPr>
          <w:rFonts w:ascii="Arial" w:hAnsi="Arial" w:cs="Arial"/>
          <w:bCs/>
          <w:lang w:eastAsia="es-ES"/>
        </w:rPr>
        <w:t xml:space="preserve">transparencia </w:t>
      </w:r>
      <w:r w:rsidR="00E975C2">
        <w:rPr>
          <w:rFonts w:ascii="Arial" w:hAnsi="Arial" w:cs="Arial"/>
          <w:bCs/>
          <w:lang w:eastAsia="es-ES"/>
        </w:rPr>
        <w:t xml:space="preserve">del </w:t>
      </w:r>
      <w:r w:rsidR="000E3A99" w:rsidRPr="00805152">
        <w:rPr>
          <w:rFonts w:ascii="Arial" w:hAnsi="Arial" w:cs="Arial"/>
          <w:bCs/>
          <w:lang w:eastAsia="es-ES"/>
        </w:rPr>
        <w:t xml:space="preserve">Grupo Parlamentario </w:t>
      </w:r>
      <w:r w:rsidR="00BC710C" w:rsidRPr="00805152">
        <w:rPr>
          <w:rFonts w:ascii="Arial" w:hAnsi="Arial" w:cs="Arial"/>
          <w:bCs/>
          <w:lang w:eastAsia="es-ES"/>
        </w:rPr>
        <w:t>M</w:t>
      </w:r>
      <w:r w:rsidR="000E3A99" w:rsidRPr="00805152">
        <w:rPr>
          <w:rFonts w:ascii="Arial" w:hAnsi="Arial" w:cs="Arial"/>
          <w:bCs/>
          <w:lang w:eastAsia="es-ES"/>
        </w:rPr>
        <w:t>ORENA</w:t>
      </w:r>
      <w:r w:rsidR="0088238A" w:rsidRPr="00805152">
        <w:rPr>
          <w:rFonts w:ascii="Arial" w:hAnsi="Arial" w:cs="Arial"/>
          <w:bCs/>
          <w:lang w:eastAsia="es-ES"/>
        </w:rPr>
        <w:t xml:space="preserve">, </w:t>
      </w:r>
      <w:r w:rsidR="00B176B9">
        <w:rPr>
          <w:rFonts w:ascii="Arial" w:hAnsi="Arial" w:cs="Arial"/>
          <w:bCs/>
          <w:lang w:eastAsia="es-ES"/>
        </w:rPr>
        <w:t xml:space="preserve">ubicada en el </w:t>
      </w:r>
      <w:r w:rsidR="007026CF" w:rsidRPr="00805152">
        <w:rPr>
          <w:rFonts w:ascii="Arial" w:hAnsi="Arial" w:cs="Arial"/>
          <w:bCs/>
          <w:lang w:eastAsia="es-ES"/>
        </w:rPr>
        <w:t xml:space="preserve">edificio </w:t>
      </w:r>
      <w:r w:rsidR="000E3A99" w:rsidRPr="00805152">
        <w:rPr>
          <w:rFonts w:ascii="Arial" w:hAnsi="Arial" w:cs="Arial"/>
          <w:bCs/>
          <w:lang w:eastAsia="es-ES"/>
        </w:rPr>
        <w:t>B</w:t>
      </w:r>
      <w:r w:rsidR="007026CF" w:rsidRPr="00805152">
        <w:rPr>
          <w:rFonts w:ascii="Arial" w:hAnsi="Arial" w:cs="Arial"/>
        </w:rPr>
        <w:t xml:space="preserve">, </w:t>
      </w:r>
      <w:r w:rsidR="000E3A99" w:rsidRPr="00805152">
        <w:rPr>
          <w:rFonts w:ascii="Arial" w:hAnsi="Arial" w:cs="Arial"/>
        </w:rPr>
        <w:t>primer</w:t>
      </w:r>
      <w:r w:rsidR="00B17521" w:rsidRPr="00805152">
        <w:rPr>
          <w:rFonts w:ascii="Arial" w:hAnsi="Arial" w:cs="Arial"/>
        </w:rPr>
        <w:t xml:space="preserve"> nivel</w:t>
      </w:r>
      <w:r w:rsidR="002F596A" w:rsidRPr="00805152">
        <w:rPr>
          <w:rFonts w:ascii="Arial" w:hAnsi="Arial" w:cs="Arial"/>
        </w:rPr>
        <w:t xml:space="preserve">, </w:t>
      </w:r>
      <w:r w:rsidR="00986CF6">
        <w:rPr>
          <w:rFonts w:ascii="Arial" w:hAnsi="Arial" w:cs="Arial"/>
        </w:rPr>
        <w:t>quien los recabará y procesará.</w:t>
      </w:r>
    </w:p>
    <w:p w14:paraId="50D02E91" w14:textId="77777777" w:rsidR="002F596A" w:rsidRPr="00805152" w:rsidRDefault="002F596A" w:rsidP="00D32EBA">
      <w:pPr>
        <w:spacing w:after="0" w:line="240" w:lineRule="auto"/>
        <w:jc w:val="both"/>
        <w:rPr>
          <w:rFonts w:ascii="Arial" w:hAnsi="Arial" w:cs="Arial"/>
          <w:bCs/>
          <w:lang w:eastAsia="es-ES"/>
        </w:rPr>
      </w:pPr>
    </w:p>
    <w:p w14:paraId="5D97415F" w14:textId="2BFFC3A0" w:rsidR="002F596A" w:rsidRPr="00CF19E6" w:rsidRDefault="002F596A" w:rsidP="00CF19E6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805152">
        <w:rPr>
          <w:rFonts w:ascii="Arial" w:hAnsi="Arial" w:cs="Arial"/>
          <w:b/>
        </w:rPr>
        <w:t>¿Para qué serán utilizados sus datos personales?</w:t>
      </w:r>
      <w:r w:rsidR="001648A7" w:rsidRPr="00805152">
        <w:rPr>
          <w:rFonts w:ascii="Arial" w:hAnsi="Arial" w:cs="Arial"/>
          <w:b/>
        </w:rPr>
        <w:t xml:space="preserve"> </w:t>
      </w:r>
      <w:r w:rsidR="008349EB" w:rsidRPr="00805152">
        <w:rPr>
          <w:rFonts w:ascii="Arial" w:hAnsi="Arial" w:cs="Arial"/>
          <w:b/>
        </w:rPr>
        <w:t xml:space="preserve"> </w:t>
      </w:r>
    </w:p>
    <w:p w14:paraId="4C4BD0E3" w14:textId="77777777" w:rsidR="00391285" w:rsidRPr="00391285" w:rsidRDefault="00391285" w:rsidP="00E2289F">
      <w:pPr>
        <w:spacing w:line="240" w:lineRule="auto"/>
        <w:jc w:val="both"/>
        <w:rPr>
          <w:rFonts w:ascii="Arial" w:hAnsi="Arial" w:cs="Arial"/>
        </w:rPr>
      </w:pPr>
      <w:r w:rsidRPr="00391285">
        <w:rPr>
          <w:rFonts w:ascii="Arial" w:hAnsi="Arial" w:cs="Arial"/>
        </w:rPr>
        <w:t xml:space="preserve">El área de transparencia del Grupo Parlamentario MORENA, utilizará sus datos personales para las siguientes finalidades: </w:t>
      </w:r>
    </w:p>
    <w:p w14:paraId="4407F032" w14:textId="031688AA" w:rsidR="00753816" w:rsidRDefault="00B74181" w:rsidP="00753816">
      <w:pPr>
        <w:pStyle w:val="Prrafodelist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Acreditar que sea </w:t>
      </w:r>
      <w:r w:rsidR="00391285">
        <w:rPr>
          <w:rFonts w:ascii="Arial" w:hAnsi="Arial" w:cs="Arial"/>
        </w:rPr>
        <w:t>personal de</w:t>
      </w:r>
      <w:r w:rsidR="00A60AE9">
        <w:rPr>
          <w:rFonts w:ascii="Arial" w:hAnsi="Arial" w:cs="Arial"/>
        </w:rPr>
        <w:t xml:space="preserve"> </w:t>
      </w:r>
      <w:r w:rsidR="00391285">
        <w:rPr>
          <w:rFonts w:ascii="Arial" w:hAnsi="Arial" w:cs="Arial"/>
        </w:rPr>
        <w:t>Cámara de Diputado</w:t>
      </w:r>
      <w:r w:rsidR="00A60AE9">
        <w:rPr>
          <w:rFonts w:ascii="Arial" w:hAnsi="Arial" w:cs="Arial"/>
        </w:rPr>
        <w:t>s</w:t>
      </w:r>
      <w:r w:rsidR="00753816">
        <w:rPr>
          <w:rFonts w:ascii="Arial" w:hAnsi="Arial" w:cs="Arial"/>
        </w:rPr>
        <w:t>.</w:t>
      </w:r>
    </w:p>
    <w:p w14:paraId="79C0A4D4" w14:textId="79336684" w:rsidR="0024351E" w:rsidRDefault="00A60AE9" w:rsidP="00B42087">
      <w:pPr>
        <w:pStyle w:val="Prrafodelist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Elaborar un registro de</w:t>
      </w:r>
      <w:r w:rsidR="0024351E">
        <w:rPr>
          <w:rFonts w:ascii="Arial" w:hAnsi="Arial" w:cs="Arial"/>
        </w:rPr>
        <w:t xml:space="preserve">l personal interesado en tomar los cursos en línea para posteriormente turnar </w:t>
      </w:r>
      <w:r>
        <w:rPr>
          <w:rFonts w:ascii="Arial" w:hAnsi="Arial" w:cs="Arial"/>
        </w:rPr>
        <w:t>la información</w:t>
      </w:r>
      <w:r w:rsidR="0024351E">
        <w:rPr>
          <w:rFonts w:ascii="Arial" w:hAnsi="Arial" w:cs="Arial"/>
        </w:rPr>
        <w:t xml:space="preserve"> a la Dirección de Transparencia Coordinación Institucional, Normatividad y Capacitación de la Unidad de Transparencia de la Cámara de Diputados para la creación de su usuario y contraseña</w:t>
      </w:r>
      <w:r>
        <w:rPr>
          <w:rFonts w:ascii="Arial" w:hAnsi="Arial" w:cs="Arial"/>
        </w:rPr>
        <w:t>.</w:t>
      </w:r>
    </w:p>
    <w:p w14:paraId="4F469448" w14:textId="27BC9484" w:rsidR="00F01BD3" w:rsidRDefault="002E778A" w:rsidP="00B42087">
      <w:pPr>
        <w:pStyle w:val="Prrafodelista"/>
        <w:numPr>
          <w:ilvl w:val="0"/>
          <w:numId w:val="6"/>
        </w:numPr>
        <w:spacing w:before="24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975C2">
        <w:rPr>
          <w:rFonts w:ascii="Arial" w:hAnsi="Arial" w:cs="Arial"/>
        </w:rPr>
        <w:t xml:space="preserve">egistro </w:t>
      </w:r>
      <w:r w:rsidR="00F01BD3">
        <w:rPr>
          <w:rFonts w:ascii="Arial" w:hAnsi="Arial" w:cs="Arial"/>
        </w:rPr>
        <w:t>de</w:t>
      </w:r>
      <w:r>
        <w:rPr>
          <w:rFonts w:ascii="Arial" w:hAnsi="Arial" w:cs="Arial"/>
        </w:rPr>
        <w:t>l personal</w:t>
      </w:r>
      <w:r w:rsidR="00966D81">
        <w:rPr>
          <w:rFonts w:ascii="Arial" w:hAnsi="Arial" w:cs="Arial"/>
        </w:rPr>
        <w:t xml:space="preserve"> que asiste a </w:t>
      </w:r>
      <w:r>
        <w:rPr>
          <w:rFonts w:ascii="Arial" w:hAnsi="Arial" w:cs="Arial"/>
        </w:rPr>
        <w:t xml:space="preserve">las </w:t>
      </w:r>
      <w:r w:rsidR="00753816">
        <w:rPr>
          <w:rFonts w:ascii="Arial" w:hAnsi="Arial" w:cs="Arial"/>
        </w:rPr>
        <w:t>capacitaciones</w:t>
      </w:r>
      <w:r w:rsidR="00966D81">
        <w:rPr>
          <w:rFonts w:ascii="Arial" w:hAnsi="Arial" w:cs="Arial"/>
        </w:rPr>
        <w:t xml:space="preserve"> presenciales</w:t>
      </w:r>
      <w:r w:rsidR="00753816">
        <w:rPr>
          <w:rFonts w:ascii="Arial" w:hAnsi="Arial" w:cs="Arial"/>
        </w:rPr>
        <w:t xml:space="preserve"> impartidas por el área de transparencia del Grupo</w:t>
      </w:r>
      <w:r w:rsidR="00A102CA">
        <w:rPr>
          <w:rFonts w:ascii="Arial" w:hAnsi="Arial" w:cs="Arial"/>
        </w:rPr>
        <w:t xml:space="preserve"> Parlamentario MORENA</w:t>
      </w:r>
      <w:r w:rsidR="00753816">
        <w:rPr>
          <w:rFonts w:ascii="Arial" w:hAnsi="Arial" w:cs="Arial"/>
        </w:rPr>
        <w:t>.</w:t>
      </w:r>
    </w:p>
    <w:p w14:paraId="16E1A94C" w14:textId="7558D61C" w:rsidR="00B176B9" w:rsidRPr="00B176B9" w:rsidRDefault="00B176B9" w:rsidP="00B42087">
      <w:pPr>
        <w:pStyle w:val="Prrafodelista"/>
        <w:numPr>
          <w:ilvl w:val="0"/>
          <w:numId w:val="6"/>
        </w:numPr>
        <w:spacing w:before="240" w:after="0" w:line="240" w:lineRule="auto"/>
        <w:ind w:left="567"/>
        <w:jc w:val="both"/>
        <w:rPr>
          <w:rFonts w:ascii="Arial" w:hAnsi="Arial" w:cs="Arial"/>
        </w:rPr>
      </w:pPr>
      <w:r w:rsidRPr="00B176B9">
        <w:rPr>
          <w:rFonts w:ascii="Arial" w:hAnsi="Arial" w:cs="Arial"/>
        </w:rPr>
        <w:t>Envío de material</w:t>
      </w:r>
      <w:r w:rsidR="00966D81">
        <w:rPr>
          <w:rFonts w:ascii="Arial" w:hAnsi="Arial" w:cs="Arial"/>
        </w:rPr>
        <w:t xml:space="preserve"> </w:t>
      </w:r>
      <w:r w:rsidRPr="00B176B9">
        <w:rPr>
          <w:rFonts w:ascii="Arial" w:hAnsi="Arial" w:cs="Arial"/>
        </w:rPr>
        <w:t>relacionado con los cursos</w:t>
      </w:r>
      <w:r w:rsidR="00966D81">
        <w:rPr>
          <w:rFonts w:ascii="Arial" w:hAnsi="Arial" w:cs="Arial"/>
        </w:rPr>
        <w:t xml:space="preserve"> a su correo electrónico</w:t>
      </w:r>
      <w:r>
        <w:rPr>
          <w:rFonts w:ascii="Arial" w:hAnsi="Arial" w:cs="Arial"/>
        </w:rPr>
        <w:t>.</w:t>
      </w:r>
    </w:p>
    <w:p w14:paraId="481DC4AC" w14:textId="08F1420B" w:rsidR="007E6EC0" w:rsidRDefault="007E6EC0" w:rsidP="00B42087">
      <w:pPr>
        <w:pStyle w:val="Prrafodelist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Contacto para aclaraciones y notificaciones sobre los cursos.</w:t>
      </w:r>
    </w:p>
    <w:p w14:paraId="566E7C45" w14:textId="77777777" w:rsidR="00346A3D" w:rsidRDefault="00346A3D" w:rsidP="00B42087">
      <w:pPr>
        <w:pStyle w:val="Prrafodelist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F01BD3">
        <w:rPr>
          <w:rFonts w:ascii="Arial" w:hAnsi="Arial" w:cs="Arial"/>
        </w:rPr>
        <w:t>Invitación a futuros</w:t>
      </w:r>
      <w:r>
        <w:rPr>
          <w:rFonts w:ascii="Arial" w:hAnsi="Arial" w:cs="Arial"/>
        </w:rPr>
        <w:t xml:space="preserve"> cursos</w:t>
      </w:r>
      <w:r w:rsidRPr="00F01BD3">
        <w:rPr>
          <w:rFonts w:ascii="Arial" w:hAnsi="Arial" w:cs="Arial"/>
        </w:rPr>
        <w:t>.</w:t>
      </w:r>
    </w:p>
    <w:p w14:paraId="6DCB6F4E" w14:textId="77777777" w:rsidR="00FB2951" w:rsidRPr="00ED6BEB" w:rsidRDefault="00FB2951" w:rsidP="00B42087">
      <w:pPr>
        <w:spacing w:after="0" w:line="240" w:lineRule="auto"/>
        <w:jc w:val="both"/>
        <w:rPr>
          <w:rFonts w:ascii="Arial" w:hAnsi="Arial" w:cs="Arial"/>
        </w:rPr>
      </w:pPr>
    </w:p>
    <w:p w14:paraId="38AE7E41" w14:textId="26BA473C" w:rsidR="002F596A" w:rsidRPr="00805152" w:rsidRDefault="002F596A" w:rsidP="00B420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05152">
        <w:rPr>
          <w:rFonts w:ascii="Arial" w:hAnsi="Arial" w:cs="Arial"/>
          <w:b/>
        </w:rPr>
        <w:t>¿Qué datos personales serán recabados</w:t>
      </w:r>
      <w:r w:rsidR="00636EC0" w:rsidRPr="00805152">
        <w:rPr>
          <w:rFonts w:ascii="Arial" w:hAnsi="Arial" w:cs="Arial"/>
          <w:b/>
        </w:rPr>
        <w:t xml:space="preserve"> de manera directa</w:t>
      </w:r>
      <w:r w:rsidRPr="00805152">
        <w:rPr>
          <w:rFonts w:ascii="Arial" w:hAnsi="Arial" w:cs="Arial"/>
          <w:b/>
        </w:rPr>
        <w:t>?</w:t>
      </w:r>
    </w:p>
    <w:p w14:paraId="192E64DF" w14:textId="1DFA14C3" w:rsidR="002F596A" w:rsidRPr="00805152" w:rsidRDefault="002F596A" w:rsidP="00B42087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7BF0DBC4" w14:textId="77777777" w:rsidR="00ED6BEB" w:rsidRDefault="00ED6BEB" w:rsidP="005D51F8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área de transparencia del Grupo Parlamentario MORENA requerirá los siguientes datos personales para </w:t>
      </w:r>
      <w:r w:rsidR="00852877" w:rsidRPr="00805152">
        <w:rPr>
          <w:rFonts w:ascii="Arial" w:hAnsi="Arial" w:cs="Arial"/>
        </w:rPr>
        <w:t>dar cumplimento a las finalidades señaladas en el inciso anterior</w:t>
      </w:r>
      <w:r>
        <w:rPr>
          <w:rFonts w:ascii="Arial" w:hAnsi="Arial" w:cs="Arial"/>
        </w:rPr>
        <w:t xml:space="preserve">. </w:t>
      </w:r>
    </w:p>
    <w:p w14:paraId="21D4B9DF" w14:textId="77777777" w:rsidR="00ED6BEB" w:rsidRDefault="00ED6BEB" w:rsidP="00B74181">
      <w:pPr>
        <w:pStyle w:val="Prrafodelista"/>
        <w:numPr>
          <w:ilvl w:val="0"/>
          <w:numId w:val="6"/>
        </w:numPr>
        <w:spacing w:before="24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completo.</w:t>
      </w:r>
    </w:p>
    <w:p w14:paraId="12E4B922" w14:textId="514DEFE4" w:rsidR="00391285" w:rsidRDefault="00391285" w:rsidP="00B74181">
      <w:pPr>
        <w:pStyle w:val="Prrafodelista"/>
        <w:numPr>
          <w:ilvl w:val="0"/>
          <w:numId w:val="6"/>
        </w:numPr>
        <w:spacing w:before="24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Sexo.</w:t>
      </w:r>
    </w:p>
    <w:p w14:paraId="6B9F174E" w14:textId="251D9C50" w:rsidR="00391285" w:rsidRDefault="00391285" w:rsidP="00B74181">
      <w:pPr>
        <w:pStyle w:val="Prrafodelista"/>
        <w:numPr>
          <w:ilvl w:val="0"/>
          <w:numId w:val="6"/>
        </w:numPr>
        <w:spacing w:before="24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Grado de estudios. </w:t>
      </w:r>
    </w:p>
    <w:p w14:paraId="35F8CEAD" w14:textId="06B2719D" w:rsidR="00391285" w:rsidRDefault="00391285" w:rsidP="00B74181">
      <w:pPr>
        <w:pStyle w:val="Prrafodelista"/>
        <w:numPr>
          <w:ilvl w:val="0"/>
          <w:numId w:val="6"/>
        </w:numPr>
        <w:spacing w:before="24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Correo.</w:t>
      </w:r>
    </w:p>
    <w:p w14:paraId="7C027E41" w14:textId="3E77F569" w:rsidR="00391285" w:rsidRDefault="00391285" w:rsidP="00B74181">
      <w:pPr>
        <w:pStyle w:val="Prrafodelista"/>
        <w:numPr>
          <w:ilvl w:val="0"/>
          <w:numId w:val="6"/>
        </w:numPr>
        <w:spacing w:before="24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Rúbrica</w:t>
      </w:r>
    </w:p>
    <w:p w14:paraId="2467D58B" w14:textId="113E5220" w:rsidR="00391285" w:rsidRDefault="00391285" w:rsidP="00B74181">
      <w:pPr>
        <w:pStyle w:val="Prrafodelista"/>
        <w:numPr>
          <w:ilvl w:val="0"/>
          <w:numId w:val="6"/>
        </w:numPr>
        <w:spacing w:before="24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Fotografía.</w:t>
      </w:r>
    </w:p>
    <w:p w14:paraId="1969F73B" w14:textId="07126C47" w:rsidR="00391285" w:rsidRDefault="00E2289F" w:rsidP="00B74181">
      <w:pPr>
        <w:pStyle w:val="Prrafodelista"/>
        <w:numPr>
          <w:ilvl w:val="0"/>
          <w:numId w:val="6"/>
        </w:numPr>
        <w:spacing w:before="24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registro o número de empleado.</w:t>
      </w:r>
    </w:p>
    <w:p w14:paraId="3DC69A18" w14:textId="2788AEE4" w:rsidR="00E2289F" w:rsidRDefault="00E2289F" w:rsidP="00B74181">
      <w:pPr>
        <w:pStyle w:val="Prrafodelista"/>
        <w:numPr>
          <w:ilvl w:val="0"/>
          <w:numId w:val="6"/>
        </w:numPr>
        <w:spacing w:before="24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CURP.</w:t>
      </w:r>
    </w:p>
    <w:p w14:paraId="0FA29B9F" w14:textId="77777777" w:rsidR="00E2289F" w:rsidRPr="00E2289F" w:rsidRDefault="00E2289F" w:rsidP="00E2289F">
      <w:pPr>
        <w:pStyle w:val="Prrafodelista"/>
        <w:numPr>
          <w:ilvl w:val="0"/>
          <w:numId w:val="6"/>
        </w:numPr>
        <w:spacing w:before="240" w:after="0" w:line="240" w:lineRule="auto"/>
        <w:ind w:left="567"/>
        <w:jc w:val="both"/>
        <w:rPr>
          <w:rFonts w:ascii="Arial" w:eastAsia="Times New Roman" w:hAnsi="Arial" w:cs="Arial"/>
          <w:b/>
          <w:lang w:eastAsia="es-MX"/>
        </w:rPr>
      </w:pPr>
      <w:r>
        <w:rPr>
          <w:rFonts w:ascii="Arial" w:hAnsi="Arial" w:cs="Arial"/>
        </w:rPr>
        <w:t xml:space="preserve">Número telefónico particular. </w:t>
      </w:r>
    </w:p>
    <w:p w14:paraId="50AE5298" w14:textId="6C38D5EF" w:rsidR="00636EC0" w:rsidRPr="00E2289F" w:rsidRDefault="00636EC0" w:rsidP="00E2289F">
      <w:pPr>
        <w:spacing w:before="240" w:after="0" w:line="240" w:lineRule="auto"/>
        <w:jc w:val="both"/>
        <w:rPr>
          <w:rFonts w:ascii="Arial" w:eastAsia="Times New Roman" w:hAnsi="Arial" w:cs="Arial"/>
          <w:b/>
          <w:lang w:eastAsia="es-MX"/>
        </w:rPr>
      </w:pPr>
      <w:r w:rsidRPr="00E2289F">
        <w:rPr>
          <w:rFonts w:ascii="Arial" w:eastAsia="Times New Roman" w:hAnsi="Arial" w:cs="Arial"/>
          <w:b/>
          <w:lang w:eastAsia="es-MX"/>
        </w:rPr>
        <w:t xml:space="preserve">Datos sensibles </w:t>
      </w:r>
    </w:p>
    <w:p w14:paraId="283104C1" w14:textId="7CF9E953" w:rsidR="00636EC0" w:rsidRDefault="007B7FB7" w:rsidP="00636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No se recabará</w:t>
      </w:r>
      <w:r w:rsidR="00F01BD3" w:rsidRPr="00F01BD3">
        <w:rPr>
          <w:rFonts w:ascii="Arial" w:eastAsia="Times New Roman" w:hAnsi="Arial" w:cs="Arial"/>
          <w:lang w:eastAsia="es-MX"/>
        </w:rPr>
        <w:t>n datos sensibles.</w:t>
      </w:r>
    </w:p>
    <w:p w14:paraId="2EB59260" w14:textId="77777777" w:rsidR="00FF0B7B" w:rsidRPr="003328A3" w:rsidRDefault="00FF0B7B" w:rsidP="001648A7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51D921C1" w14:textId="77777777" w:rsidR="000A6F79" w:rsidRPr="003328A3" w:rsidRDefault="000A6F79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3328A3">
        <w:rPr>
          <w:rFonts w:ascii="Arial" w:hAnsi="Arial" w:cs="Arial"/>
          <w:b/>
        </w:rPr>
        <w:t xml:space="preserve">Transferencia de datos personales </w:t>
      </w:r>
    </w:p>
    <w:p w14:paraId="26F770D5" w14:textId="02C83D24" w:rsidR="004A204B" w:rsidRDefault="004A204B" w:rsidP="0003589B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n-CA"/>
        </w:rPr>
      </w:pPr>
      <w:r>
        <w:rPr>
          <w:rFonts w:ascii="Arial" w:eastAsia="Times New Roman" w:hAnsi="Arial" w:cs="Arial"/>
          <w:lang w:val="es-ES" w:eastAsia="en-CA"/>
        </w:rPr>
        <w:t xml:space="preserve">El área de transparencia del Grupo Parlamentario de MORENA no transferirá sus datos personales. </w:t>
      </w:r>
    </w:p>
    <w:p w14:paraId="16A12C4B" w14:textId="15389948" w:rsidR="00E4662D" w:rsidRDefault="00E4662D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11C9B239" w14:textId="77777777" w:rsidR="005D51F8" w:rsidRPr="00805152" w:rsidRDefault="005D51F8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402CE72D" w14:textId="365D4D32" w:rsidR="00634028" w:rsidRPr="00093751" w:rsidRDefault="00093751" w:rsidP="00093751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b/>
          <w:lang w:eastAsia="es-MX"/>
        </w:rPr>
      </w:pPr>
      <w:r w:rsidRPr="00093751">
        <w:rPr>
          <w:rFonts w:ascii="Arial" w:eastAsia="Times New Roman" w:hAnsi="Arial" w:cs="Arial"/>
          <w:b/>
          <w:lang w:eastAsia="es-MX"/>
        </w:rPr>
        <w:t>¿Cómo acceder, rectificar, cancelar u oponerse al tratamiento de sus datos personales?</w:t>
      </w:r>
    </w:p>
    <w:p w14:paraId="15AD9074" w14:textId="77777777" w:rsidR="00DF737E" w:rsidRPr="00805152" w:rsidRDefault="00DF737E" w:rsidP="006A1C0C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es-MX"/>
        </w:rPr>
      </w:pPr>
    </w:p>
    <w:p w14:paraId="3E8B6338" w14:textId="24C11445" w:rsidR="000A6F79" w:rsidRPr="00805152" w:rsidRDefault="000A6F79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805152">
        <w:rPr>
          <w:rFonts w:ascii="Arial" w:eastAsia="Times New Roman" w:hAnsi="Arial" w:cs="Arial"/>
          <w:lang w:val="es-ES" w:eastAsia="en-CA"/>
        </w:rPr>
        <w:t>Usted</w:t>
      </w:r>
      <w:r w:rsidR="00B17521" w:rsidRPr="00805152">
        <w:rPr>
          <w:rFonts w:ascii="Arial" w:eastAsia="Times New Roman" w:hAnsi="Arial" w:cs="Arial"/>
          <w:lang w:val="es-ES" w:eastAsia="en-CA"/>
        </w:rPr>
        <w:t>,</w:t>
      </w:r>
      <w:r w:rsidRPr="00805152">
        <w:rPr>
          <w:rFonts w:ascii="Arial" w:eastAsia="Times New Roman" w:hAnsi="Arial" w:cs="Arial"/>
          <w:lang w:val="es-ES" w:eastAsia="en-CA"/>
        </w:rPr>
        <w:t xml:space="preserve"> tiene derecho de </w:t>
      </w:r>
      <w:r w:rsidRPr="00805152">
        <w:rPr>
          <w:rFonts w:ascii="Arial" w:eastAsia="Times New Roman" w:hAnsi="Arial" w:cs="Arial"/>
          <w:b/>
          <w:lang w:val="es-ES" w:eastAsia="en-CA"/>
        </w:rPr>
        <w:t>acceder</w:t>
      </w:r>
      <w:r w:rsidRPr="00805152">
        <w:rPr>
          <w:rFonts w:ascii="Arial" w:eastAsia="Times New Roman" w:hAnsi="Arial" w:cs="Arial"/>
          <w:lang w:val="es-ES" w:eastAsia="en-CA"/>
        </w:rPr>
        <w:t xml:space="preserve"> a sus datos personales que poseemos y a los detalles del tratamiento de los mismos, así como a </w:t>
      </w:r>
      <w:r w:rsidRPr="00805152">
        <w:rPr>
          <w:rFonts w:ascii="Arial" w:eastAsia="Times New Roman" w:hAnsi="Arial" w:cs="Arial"/>
          <w:b/>
          <w:lang w:val="es-ES" w:eastAsia="en-CA"/>
        </w:rPr>
        <w:t>rectificarlos</w:t>
      </w:r>
      <w:r w:rsidRPr="00805152">
        <w:rPr>
          <w:rFonts w:ascii="Arial" w:eastAsia="Times New Roman" w:hAnsi="Arial" w:cs="Arial"/>
          <w:lang w:val="es-ES" w:eastAsia="en-CA"/>
        </w:rPr>
        <w:t xml:space="preserve"> en caso de ser inexactos o incompletos; </w:t>
      </w:r>
      <w:r w:rsidRPr="00805152">
        <w:rPr>
          <w:rFonts w:ascii="Arial" w:eastAsia="Times New Roman" w:hAnsi="Arial" w:cs="Arial"/>
          <w:b/>
          <w:lang w:val="es-ES" w:eastAsia="en-CA"/>
        </w:rPr>
        <w:t>cancelarlos</w:t>
      </w:r>
      <w:r w:rsidRPr="00805152">
        <w:rPr>
          <w:rFonts w:ascii="Arial" w:eastAsia="Times New Roman" w:hAnsi="Arial" w:cs="Arial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805152">
        <w:rPr>
          <w:rFonts w:ascii="Arial" w:eastAsia="Times New Roman" w:hAnsi="Arial" w:cs="Arial"/>
          <w:b/>
          <w:lang w:val="es-ES" w:eastAsia="en-CA"/>
        </w:rPr>
        <w:t>oponerse</w:t>
      </w:r>
      <w:r w:rsidRPr="00805152">
        <w:rPr>
          <w:rFonts w:ascii="Arial" w:eastAsia="Times New Roman" w:hAnsi="Arial" w:cs="Arial"/>
          <w:lang w:val="es-ES" w:eastAsia="en-CA"/>
        </w:rPr>
        <w:t xml:space="preserve"> al tratamiento de los mismos para fines específicos de conformidad con lo establecido en</w:t>
      </w:r>
      <w:r w:rsidR="009820FD">
        <w:rPr>
          <w:rFonts w:ascii="Arial" w:eastAsia="Times New Roman" w:hAnsi="Arial" w:cs="Arial"/>
          <w:lang w:val="es-ES" w:eastAsia="en-CA"/>
        </w:rPr>
        <w:t xml:space="preserve"> el </w:t>
      </w:r>
      <w:r w:rsidRPr="00805152">
        <w:rPr>
          <w:rFonts w:ascii="Arial" w:eastAsia="Times New Roman" w:hAnsi="Arial" w:cs="Arial"/>
          <w:lang w:val="es-ES" w:eastAsia="en-CA"/>
        </w:rPr>
        <w:t xml:space="preserve"> Título Tercero, Capítulo Primero y Segundo de la Ley General de Protección de Datos Personales en Posesión de Sujetos Obligados.</w:t>
      </w:r>
    </w:p>
    <w:p w14:paraId="046A3436" w14:textId="77777777" w:rsidR="000A6F79" w:rsidRPr="00805152" w:rsidRDefault="000A6F79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7961BF6D" w14:textId="2E91834D" w:rsidR="000A6F79" w:rsidRPr="00805152" w:rsidRDefault="001110F8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1110F8">
        <w:rPr>
          <w:rFonts w:ascii="Arial" w:eastAsia="Times New Roman" w:hAnsi="Arial" w:cs="Arial"/>
          <w:lang w:val="es-ES" w:eastAsia="en-CA"/>
        </w:rPr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 w:rsidR="002474CE">
        <w:rPr>
          <w:rFonts w:ascii="Arial" w:eastAsia="Times New Roman" w:hAnsi="Arial" w:cs="Arial"/>
          <w:lang w:val="es-ES" w:eastAsia="en-CA"/>
        </w:rPr>
        <w:t>o</w:t>
      </w:r>
      <w:r w:rsidRPr="001110F8">
        <w:rPr>
          <w:rFonts w:ascii="Arial" w:eastAsia="Times New Roman" w:hAnsi="Arial" w:cs="Arial"/>
          <w:lang w:val="es-ES" w:eastAsia="en-CA"/>
        </w:rPr>
        <w:t>. 66, Edificio “E”, Planta Baja, ala Norte</w:t>
      </w:r>
      <w:r w:rsidR="00E349BC">
        <w:rPr>
          <w:rFonts w:ascii="Arial" w:eastAsia="Times New Roman" w:hAnsi="Arial" w:cs="Arial"/>
          <w:lang w:val="es-ES" w:eastAsia="en-CA"/>
        </w:rPr>
        <w:t>,</w:t>
      </w:r>
      <w:r w:rsidRPr="001110F8">
        <w:rPr>
          <w:rFonts w:ascii="Arial" w:eastAsia="Times New Roman" w:hAnsi="Arial" w:cs="Arial"/>
          <w:lang w:val="es-ES" w:eastAsia="en-CA"/>
        </w:rPr>
        <w:t xml:space="preserve"> Colonia El Parque, Alcaldía Venustiano Carranza, Ciudad de México</w:t>
      </w:r>
      <w:r w:rsidR="00BF066E">
        <w:rPr>
          <w:rFonts w:ascii="Arial" w:eastAsia="Times New Roman" w:hAnsi="Arial" w:cs="Arial"/>
          <w:lang w:val="es-ES" w:eastAsia="en-CA"/>
        </w:rPr>
        <w:t>,</w:t>
      </w:r>
      <w:r w:rsidRPr="001110F8">
        <w:rPr>
          <w:rFonts w:ascii="Arial" w:eastAsia="Times New Roman" w:hAnsi="Arial" w:cs="Arial"/>
          <w:lang w:val="es-ES" w:eastAsia="en-CA"/>
        </w:rPr>
        <w:t xml:space="preserve"> C.P</w:t>
      </w:r>
      <w:r w:rsidR="00767040">
        <w:rPr>
          <w:rFonts w:ascii="Arial" w:eastAsia="Times New Roman" w:hAnsi="Arial" w:cs="Arial"/>
          <w:lang w:val="es-ES" w:eastAsia="en-CA"/>
        </w:rPr>
        <w:t>.</w:t>
      </w:r>
      <w:r w:rsidRPr="001110F8">
        <w:rPr>
          <w:rFonts w:ascii="Arial" w:eastAsia="Times New Roman" w:hAnsi="Arial" w:cs="Arial"/>
          <w:lang w:val="es-ES" w:eastAsia="en-CA"/>
        </w:rPr>
        <w:t xml:space="preserve"> 15960</w:t>
      </w:r>
      <w:r w:rsidR="00BF066E">
        <w:rPr>
          <w:rFonts w:ascii="Arial" w:eastAsia="Times New Roman" w:hAnsi="Arial" w:cs="Arial"/>
          <w:lang w:val="es-ES" w:eastAsia="en-CA"/>
        </w:rPr>
        <w:t>;</w:t>
      </w:r>
      <w:r w:rsidRPr="001110F8">
        <w:rPr>
          <w:rFonts w:ascii="Arial" w:eastAsia="Times New Roman" w:hAnsi="Arial" w:cs="Arial"/>
          <w:lang w:val="es-ES" w:eastAsia="en-CA"/>
        </w:rPr>
        <w:t xml:space="preserve"> en el teléfono 50360000 ext. 55113; o bien, a través de la Plataforma Nacional de Transparencia (</w:t>
      </w:r>
      <w:hyperlink r:id="rId8" w:history="1">
        <w:r w:rsidRPr="00C6383B">
          <w:rPr>
            <w:rStyle w:val="Hipervnculo"/>
            <w:rFonts w:ascii="Arial" w:eastAsia="Times New Roman" w:hAnsi="Arial" w:cs="Arial"/>
            <w:lang w:val="es-ES" w:eastAsia="en-CA"/>
          </w:rPr>
          <w:t>http://www.plataformadetransparencia.org.mx/</w:t>
        </w:r>
      </w:hyperlink>
      <w:r w:rsidRPr="001110F8">
        <w:rPr>
          <w:rFonts w:ascii="Arial" w:eastAsia="Times New Roman" w:hAnsi="Arial" w:cs="Arial"/>
          <w:lang w:val="es-ES" w:eastAsia="en-CA"/>
        </w:rPr>
        <w:t>)</w:t>
      </w:r>
      <w:r w:rsidR="00BF066E">
        <w:rPr>
          <w:rFonts w:ascii="Arial" w:eastAsia="Times New Roman" w:hAnsi="Arial" w:cs="Arial"/>
          <w:lang w:val="es-ES" w:eastAsia="en-CA"/>
        </w:rPr>
        <w:t>.</w:t>
      </w:r>
      <w:r>
        <w:rPr>
          <w:rFonts w:ascii="Arial" w:eastAsia="Times New Roman" w:hAnsi="Arial" w:cs="Arial"/>
          <w:lang w:val="es-ES" w:eastAsia="en-CA"/>
        </w:rPr>
        <w:t xml:space="preserve"> </w:t>
      </w:r>
    </w:p>
    <w:p w14:paraId="35F9A133" w14:textId="77777777" w:rsidR="000A6F79" w:rsidRPr="00805152" w:rsidRDefault="000A6F79" w:rsidP="006A1C0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44A9EAE2" w14:textId="614AC044" w:rsidR="000A6F79" w:rsidRPr="00805152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805152">
        <w:rPr>
          <w:rFonts w:ascii="Arial" w:eastAsia="Times New Roman" w:hAnsi="Arial" w:cs="Arial"/>
          <w:lang w:val="es-ES" w:eastAsia="en-CA"/>
        </w:rPr>
        <w:t>La Unidad de Transparencia, comunicará al solicitante, en un plazo no mayor a veinte días hábiles</w:t>
      </w:r>
      <w:r w:rsidR="00B17521" w:rsidRPr="00805152">
        <w:rPr>
          <w:rFonts w:ascii="Arial" w:eastAsia="Times New Roman" w:hAnsi="Arial" w:cs="Arial"/>
          <w:lang w:val="es-ES" w:eastAsia="en-CA"/>
        </w:rPr>
        <w:t>,</w:t>
      </w:r>
      <w:r w:rsidRPr="00805152">
        <w:rPr>
          <w:rFonts w:ascii="Arial" w:eastAsia="Times New Roman" w:hAnsi="Arial" w:cs="Arial"/>
          <w:lang w:val="es-ES" w:eastAsia="en-CA"/>
        </w:rPr>
        <w:t xml:space="preserve"> contados a partir del día siguiente en que fue recibida la solicitud, el acceso, l</w:t>
      </w:r>
      <w:r w:rsidR="007D6EE6">
        <w:rPr>
          <w:rFonts w:ascii="Arial" w:eastAsia="Times New Roman" w:hAnsi="Arial" w:cs="Arial"/>
          <w:lang w:val="es-ES" w:eastAsia="en-CA"/>
        </w:rPr>
        <w:t xml:space="preserve">a cancelación o rectificación, o </w:t>
      </w:r>
      <w:r w:rsidRPr="00805152">
        <w:rPr>
          <w:rFonts w:ascii="Arial" w:eastAsia="Times New Roman" w:hAnsi="Arial" w:cs="Arial"/>
          <w:lang w:val="es-ES" w:eastAsia="en-CA"/>
        </w:rPr>
        <w:t>en su caso, las razones o fundamentos por las cuales no procedieron dichas acciones.</w:t>
      </w:r>
    </w:p>
    <w:p w14:paraId="45A4B346" w14:textId="77777777" w:rsidR="000A6F79" w:rsidRPr="00805152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3AC5A7D4" w14:textId="14853EA7" w:rsidR="000A6F79" w:rsidRPr="00805152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805152">
        <w:rPr>
          <w:rFonts w:ascii="Arial" w:eastAsia="Times New Roman" w:hAnsi="Arial" w:cs="Arial"/>
          <w:lang w:val="es-ES" w:eastAsia="en-CA"/>
        </w:rPr>
        <w:t xml:space="preserve">La entrega de los Datos Personales será gratuita, debiendo cubrir el </w:t>
      </w:r>
      <w:r w:rsidR="00DB79F5">
        <w:rPr>
          <w:rFonts w:ascii="Arial" w:eastAsia="Times New Roman" w:hAnsi="Arial" w:cs="Arial"/>
          <w:lang w:val="es-ES" w:eastAsia="en-CA"/>
        </w:rPr>
        <w:t>t</w:t>
      </w:r>
      <w:r w:rsidRPr="00805152">
        <w:rPr>
          <w:rFonts w:ascii="Arial" w:eastAsia="Times New Roman" w:hAnsi="Arial" w:cs="Arial"/>
          <w:lang w:val="es-ES" w:eastAsia="en-CA"/>
        </w:rPr>
        <w:t xml:space="preserve">itular únicamente los gastos de reproducción, certificación o envío conforme a la normatividad que resulte aplicable. </w:t>
      </w:r>
    </w:p>
    <w:p w14:paraId="27684464" w14:textId="77777777" w:rsidR="004F4786" w:rsidRPr="00805152" w:rsidRDefault="004F4786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4BC44343" w14:textId="77777777" w:rsidR="000A6F79" w:rsidRPr="00805152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805152">
        <w:rPr>
          <w:rFonts w:ascii="Arial" w:eastAsia="Times New Roman" w:hAnsi="Arial" w:cs="Arial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14:paraId="3C0F3D0C" w14:textId="3978EB43" w:rsidR="004F2325" w:rsidRPr="00805152" w:rsidRDefault="004F2325" w:rsidP="004F232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36A9D272" w14:textId="33B3BE8D" w:rsidR="006A4164" w:rsidRPr="00805152" w:rsidRDefault="006A4164" w:rsidP="004F2325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s-ES" w:eastAsia="en-CA"/>
        </w:rPr>
      </w:pPr>
      <w:r w:rsidRPr="00805152">
        <w:rPr>
          <w:rFonts w:ascii="Arial" w:eastAsia="Times New Roman" w:hAnsi="Arial" w:cs="Arial"/>
          <w:b/>
          <w:lang w:val="es-ES" w:eastAsia="en-CA"/>
        </w:rPr>
        <w:t>¿</w:t>
      </w:r>
      <w:r w:rsidR="004B54F0" w:rsidRPr="00805152">
        <w:rPr>
          <w:rFonts w:ascii="Arial" w:eastAsia="Times New Roman" w:hAnsi="Arial" w:cs="Arial"/>
          <w:b/>
          <w:lang w:val="es-ES" w:eastAsia="en-CA"/>
        </w:rPr>
        <w:t>Cómo puede</w:t>
      </w:r>
      <w:r w:rsidRPr="00805152">
        <w:rPr>
          <w:rFonts w:ascii="Arial" w:eastAsia="Times New Roman" w:hAnsi="Arial" w:cs="Arial"/>
          <w:b/>
          <w:lang w:val="es-ES" w:eastAsia="en-CA"/>
        </w:rPr>
        <w:t xml:space="preserve"> manifestar su negativa </w:t>
      </w:r>
      <w:r w:rsidR="00567F5F" w:rsidRPr="00805152">
        <w:rPr>
          <w:rFonts w:ascii="Arial" w:eastAsia="Times New Roman" w:hAnsi="Arial" w:cs="Arial"/>
          <w:b/>
          <w:lang w:val="es-ES" w:eastAsia="en-CA"/>
        </w:rPr>
        <w:t xml:space="preserve">al tratamiento de sus datos personales para las finalidades antes descritas? </w:t>
      </w:r>
    </w:p>
    <w:p w14:paraId="2BFB3309" w14:textId="77777777" w:rsidR="006A4164" w:rsidRPr="00805152" w:rsidRDefault="006A4164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18AF4A38" w14:textId="58E5F220" w:rsidR="004A204B" w:rsidRPr="004F2325" w:rsidRDefault="00142392" w:rsidP="004A20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val="es-ES" w:eastAsia="en-CA"/>
        </w:rPr>
      </w:pPr>
      <w:r w:rsidRPr="00142392">
        <w:rPr>
          <w:rFonts w:ascii="Arial" w:eastAsia="Times New Roman" w:hAnsi="Arial" w:cs="Arial"/>
          <w:color w:val="000000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9" w:history="1">
        <w:r w:rsidRPr="00C6383B">
          <w:rPr>
            <w:rStyle w:val="Hipervnculo"/>
            <w:rFonts w:ascii="Arial" w:eastAsia="Times New Roman" w:hAnsi="Arial" w:cs="Arial"/>
            <w:lang w:eastAsia="es-MX"/>
          </w:rPr>
          <w:t>transparencia.solicitudes@diputados.gob.mx</w:t>
        </w:r>
      </w:hyperlink>
      <w:r w:rsidR="00311657">
        <w:rPr>
          <w:rFonts w:ascii="Arial" w:eastAsia="Times New Roman" w:hAnsi="Arial" w:cs="Arial"/>
          <w:color w:val="000000"/>
          <w:lang w:eastAsia="es-MX"/>
        </w:rPr>
        <w:t>; en</w:t>
      </w:r>
      <w:r w:rsidRPr="00142392">
        <w:rPr>
          <w:rFonts w:ascii="Arial" w:eastAsia="Times New Roman" w:hAnsi="Arial" w:cs="Arial"/>
          <w:color w:val="000000"/>
          <w:lang w:eastAsia="es-MX"/>
        </w:rPr>
        <w:t xml:space="preserve"> el teléfono 50360000, extensiones 66149, 8129 y 55113 o directamente en las instalaciones de la Unidad de Transparencia, edificio E, PB, ala norte.</w:t>
      </w:r>
      <w:r w:rsidR="004A204B">
        <w:rPr>
          <w:rFonts w:ascii="Arial" w:eastAsia="Times New Roman" w:hAnsi="Arial" w:cs="Arial"/>
          <w:lang w:val="es-ES" w:eastAsia="en-CA"/>
        </w:rPr>
        <w:t xml:space="preserve"> </w:t>
      </w:r>
    </w:p>
    <w:p w14:paraId="17BF17DE" w14:textId="77777777" w:rsidR="004A204B" w:rsidRPr="004F2325" w:rsidRDefault="004A204B" w:rsidP="004A20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19036B1B" w14:textId="77777777" w:rsidR="004A204B" w:rsidRPr="004F2325" w:rsidRDefault="004A204B" w:rsidP="004A20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  <w:r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Sin embargo, le informamos que sus datos personales requeridos son necesarios para poder dar atención al presente tratamiento; y en caso de que sean difundidos de manera distinta a las finalidades antes descritas, requerimos su consentimiento expreso. </w:t>
      </w:r>
    </w:p>
    <w:p w14:paraId="56F16023" w14:textId="3F343F15" w:rsidR="00BD192B" w:rsidRDefault="00BD192B" w:rsidP="00E4662D">
      <w:pPr>
        <w:spacing w:after="0" w:line="240" w:lineRule="auto"/>
        <w:jc w:val="both"/>
        <w:rPr>
          <w:rFonts w:ascii="Arial" w:hAnsi="Arial" w:cs="Arial"/>
        </w:rPr>
      </w:pPr>
    </w:p>
    <w:p w14:paraId="5264DA86" w14:textId="5C8BE9C6" w:rsidR="007D6EE6" w:rsidRDefault="007D6EE6" w:rsidP="00E4662D">
      <w:pPr>
        <w:spacing w:after="0" w:line="240" w:lineRule="auto"/>
        <w:jc w:val="both"/>
        <w:rPr>
          <w:rFonts w:ascii="Arial" w:hAnsi="Arial" w:cs="Arial"/>
        </w:rPr>
      </w:pPr>
    </w:p>
    <w:p w14:paraId="7E9434A8" w14:textId="77777777" w:rsidR="007D6EE6" w:rsidRPr="00805152" w:rsidRDefault="007D6EE6" w:rsidP="00E4662D">
      <w:pPr>
        <w:spacing w:after="0" w:line="240" w:lineRule="auto"/>
        <w:jc w:val="both"/>
        <w:rPr>
          <w:rFonts w:ascii="Arial" w:hAnsi="Arial" w:cs="Arial"/>
        </w:rPr>
      </w:pPr>
    </w:p>
    <w:p w14:paraId="050200F3" w14:textId="77777777" w:rsidR="00F62AE3" w:rsidRPr="00805152" w:rsidRDefault="00F62AE3" w:rsidP="00E4662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es-MX"/>
        </w:rPr>
      </w:pPr>
      <w:r w:rsidRPr="00805152">
        <w:rPr>
          <w:rFonts w:ascii="Arial" w:eastAsia="Times New Roman" w:hAnsi="Arial" w:cs="Arial"/>
          <w:b/>
          <w:lang w:eastAsia="es-MX"/>
        </w:rPr>
        <w:lastRenderedPageBreak/>
        <w:t xml:space="preserve">¿Cómo puede conocer los cambios a este aviso de privacidad? </w:t>
      </w:r>
    </w:p>
    <w:p w14:paraId="38EB22C6" w14:textId="77777777" w:rsidR="002A4E5D" w:rsidRPr="00805152" w:rsidRDefault="002A4E5D" w:rsidP="00E46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es-MX"/>
        </w:rPr>
      </w:pPr>
    </w:p>
    <w:p w14:paraId="5042577A" w14:textId="316DAC23" w:rsidR="002F4C44" w:rsidRPr="00805152" w:rsidRDefault="002F4C44" w:rsidP="002F4C44">
      <w:pPr>
        <w:spacing w:after="200" w:line="240" w:lineRule="auto"/>
        <w:jc w:val="both"/>
        <w:rPr>
          <w:rFonts w:ascii="Arial" w:eastAsia="Calibri" w:hAnsi="Arial" w:cs="Arial"/>
        </w:rPr>
      </w:pPr>
      <w:r w:rsidRPr="00805152">
        <w:rPr>
          <w:rFonts w:ascii="Arial" w:hAnsi="Arial" w:cs="Arial"/>
        </w:rPr>
        <w:t>El Grupo Parlamentario MORENA</w:t>
      </w:r>
      <w:r w:rsidRPr="00805152">
        <w:rPr>
          <w:rFonts w:ascii="Arial" w:eastAsia="Times New Roman" w:hAnsi="Arial" w:cs="Arial"/>
          <w:lang w:val="es-ES" w:eastAsia="en-CA"/>
        </w:rPr>
        <w:t xml:space="preserve"> se reserva su derecho a realizar cambios en el presente aviso de privacidad, los cuales serán dados a conocer a través del portal</w:t>
      </w:r>
      <w:r w:rsidR="00142392">
        <w:rPr>
          <w:rFonts w:ascii="Arial" w:eastAsia="Calibri" w:hAnsi="Arial" w:cs="Arial"/>
        </w:rPr>
        <w:t xml:space="preserve"> </w:t>
      </w:r>
      <w:hyperlink r:id="rId10" w:history="1">
        <w:r w:rsidR="00142392" w:rsidRPr="00C6383B">
          <w:rPr>
            <w:rStyle w:val="Hipervnculo"/>
            <w:rFonts w:ascii="Arial" w:eastAsia="Calibri" w:hAnsi="Arial" w:cs="Arial"/>
          </w:rPr>
          <w:t>http://pot.diputados.gob.mx/Unidad-de-Transparencia/Datos-Personales-Archivo-y-Gestion-Documental/Avisos-de-Privacidad/Grupos-Parlamentarios</w:t>
        </w:r>
      </w:hyperlink>
      <w:r w:rsidRPr="00805152">
        <w:rPr>
          <w:rFonts w:ascii="Arial" w:eastAsia="Calibri" w:hAnsi="Arial" w:cs="Arial"/>
        </w:rPr>
        <w:t xml:space="preserve"> </w:t>
      </w:r>
      <w:r w:rsidRPr="00805152">
        <w:rPr>
          <w:rStyle w:val="Hipervnculo"/>
          <w:rFonts w:ascii="Arial" w:eastAsia="Calibri" w:hAnsi="Arial" w:cs="Arial"/>
          <w:color w:val="auto"/>
          <w:u w:val="none"/>
        </w:rPr>
        <w:t xml:space="preserve">o de manera presencial en las instalaciones del Grupo Parlamentario. </w:t>
      </w:r>
    </w:p>
    <w:p w14:paraId="110F95F5" w14:textId="6BF816B4" w:rsidR="009A2B62" w:rsidRPr="00805152" w:rsidRDefault="009A2B62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805152">
        <w:rPr>
          <w:rFonts w:ascii="Arial" w:eastAsia="Times New Roman" w:hAnsi="Arial" w:cs="Arial"/>
          <w:b/>
          <w:lang w:val="es-ES" w:eastAsia="en-CA"/>
        </w:rPr>
        <w:t>Temporalidad de los Datos Personales</w:t>
      </w:r>
    </w:p>
    <w:p w14:paraId="278BEC48" w14:textId="77777777" w:rsidR="00253EEB" w:rsidRPr="00805152" w:rsidRDefault="00253EEB" w:rsidP="00253EEB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5D49F48" w14:textId="5B095422" w:rsidR="00223C89" w:rsidRPr="00805152" w:rsidRDefault="00253EEB" w:rsidP="00223C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805152">
        <w:rPr>
          <w:rFonts w:ascii="Arial" w:eastAsia="Times New Roman" w:hAnsi="Arial" w:cs="Arial"/>
          <w:lang w:val="es-ES" w:eastAsia="en-CA"/>
        </w:rPr>
        <w:t>El tratamiento será ha</w:t>
      </w:r>
      <w:r w:rsidR="00346A3D">
        <w:rPr>
          <w:rFonts w:ascii="Arial" w:eastAsia="Times New Roman" w:hAnsi="Arial" w:cs="Arial"/>
          <w:lang w:val="es-ES" w:eastAsia="en-CA"/>
        </w:rPr>
        <w:t>sta el día 31 de agosto de 2021.</w:t>
      </w:r>
    </w:p>
    <w:p w14:paraId="21ED43C3" w14:textId="1AE069ED" w:rsidR="00A60455" w:rsidRDefault="00A60455" w:rsidP="00A60455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797894B1" w14:textId="77777777" w:rsidR="00A60455" w:rsidRPr="004B54F0" w:rsidRDefault="00A60455" w:rsidP="00A6045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4B54F0">
        <w:rPr>
          <w:rFonts w:ascii="Arial" w:hAnsi="Arial" w:cs="Arial"/>
          <w:b/>
        </w:rPr>
        <w:t>Fundamento legal</w:t>
      </w:r>
    </w:p>
    <w:p w14:paraId="5025E520" w14:textId="77777777" w:rsidR="001140BD" w:rsidRDefault="001140BD" w:rsidP="001140BD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</w:p>
    <w:p w14:paraId="7CFE9BB9" w14:textId="4F5743F8" w:rsidR="008A6535" w:rsidRDefault="008A6535" w:rsidP="001140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>
        <w:rPr>
          <w:rFonts w:ascii="Arial" w:hAnsi="Arial" w:cs="Arial"/>
          <w:bCs/>
          <w:lang w:eastAsia="es-ES"/>
        </w:rPr>
        <w:t xml:space="preserve">Artículo 44 fracción VI y artículo 53 de la </w:t>
      </w:r>
      <w:r w:rsidRPr="00D97D6D">
        <w:rPr>
          <w:rFonts w:ascii="Arial" w:eastAsia="Times New Roman" w:hAnsi="Arial" w:cs="Arial"/>
          <w:lang w:val="es-ES" w:eastAsia="en-CA"/>
        </w:rPr>
        <w:t>Ley General de Transparencia y Acceso a la Información Pública</w:t>
      </w:r>
      <w:r>
        <w:rPr>
          <w:rFonts w:ascii="Arial" w:eastAsia="Times New Roman" w:hAnsi="Arial" w:cs="Arial"/>
          <w:lang w:val="es-ES" w:eastAsia="en-CA"/>
        </w:rPr>
        <w:t xml:space="preserve"> y de la </w:t>
      </w:r>
      <w:r w:rsidRPr="00D97D6D">
        <w:rPr>
          <w:rFonts w:ascii="Arial" w:eastAsia="Times New Roman" w:hAnsi="Arial" w:cs="Arial"/>
          <w:lang w:val="es-ES" w:eastAsia="en-CA"/>
        </w:rPr>
        <w:t xml:space="preserve">Ley Federal de Transparencia y </w:t>
      </w:r>
      <w:r>
        <w:rPr>
          <w:rFonts w:ascii="Arial" w:eastAsia="Times New Roman" w:hAnsi="Arial" w:cs="Arial"/>
          <w:lang w:val="es-ES" w:eastAsia="en-CA"/>
        </w:rPr>
        <w:t>Acceso a la Información Pública los art</w:t>
      </w:r>
      <w:r w:rsidR="00796747">
        <w:rPr>
          <w:rFonts w:ascii="Arial" w:eastAsia="Times New Roman" w:hAnsi="Arial" w:cs="Arial"/>
          <w:lang w:val="es-ES" w:eastAsia="en-CA"/>
        </w:rPr>
        <w:t>ículos</w:t>
      </w:r>
      <w:r w:rsidRPr="008A6535">
        <w:rPr>
          <w:rFonts w:ascii="Arial" w:eastAsia="Times New Roman" w:hAnsi="Arial" w:cs="Arial"/>
          <w:lang w:val="es-ES" w:eastAsia="en-CA"/>
        </w:rPr>
        <w:t xml:space="preserve"> </w:t>
      </w:r>
      <w:r w:rsidRPr="00D97D6D">
        <w:rPr>
          <w:rFonts w:ascii="Arial" w:eastAsia="Times New Roman" w:hAnsi="Arial" w:cs="Arial"/>
          <w:lang w:val="es-ES" w:eastAsia="en-CA"/>
        </w:rPr>
        <w:t>21</w:t>
      </w:r>
      <w:r>
        <w:rPr>
          <w:rFonts w:ascii="Arial" w:eastAsia="Times New Roman" w:hAnsi="Arial" w:cs="Arial"/>
          <w:lang w:val="es-ES" w:eastAsia="en-CA"/>
        </w:rPr>
        <w:t xml:space="preserve"> </w:t>
      </w:r>
      <w:r w:rsidRPr="00D97D6D">
        <w:rPr>
          <w:rFonts w:ascii="Arial" w:eastAsia="Times New Roman" w:hAnsi="Arial" w:cs="Arial"/>
          <w:lang w:val="es-ES" w:eastAsia="en-CA"/>
        </w:rPr>
        <w:t>fracción X</w:t>
      </w:r>
      <w:r>
        <w:rPr>
          <w:rFonts w:ascii="Arial" w:eastAsia="Times New Roman" w:hAnsi="Arial" w:cs="Arial"/>
          <w:lang w:val="es-ES" w:eastAsia="en-CA"/>
        </w:rPr>
        <w:t xml:space="preserve"> </w:t>
      </w:r>
      <w:r w:rsidRPr="008A6535">
        <w:rPr>
          <w:rFonts w:ascii="Arial" w:eastAsia="Times New Roman" w:hAnsi="Arial" w:cs="Arial"/>
          <w:lang w:val="es-ES" w:eastAsia="en-CA"/>
        </w:rPr>
        <w:t>y 65 fracción VI.</w:t>
      </w:r>
    </w:p>
    <w:p w14:paraId="604ACBD6" w14:textId="77777777" w:rsidR="008A6535" w:rsidRDefault="008A6535" w:rsidP="001140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70923DE6" w14:textId="77777777" w:rsidR="008A6535" w:rsidRDefault="008A6535" w:rsidP="001140BD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</w:p>
    <w:p w14:paraId="45244FC9" w14:textId="77777777" w:rsidR="00D97D6D" w:rsidRPr="00D97D6D" w:rsidRDefault="00D97D6D" w:rsidP="00D97D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1104941F" w14:textId="77777777" w:rsidR="00B16F77" w:rsidRPr="00805152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2A67F750" w14:textId="77777777" w:rsidR="00B16F77" w:rsidRPr="00805152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45442675" w14:textId="6C683E36" w:rsidR="003D7C0C" w:rsidRPr="00E678CB" w:rsidRDefault="003D7C0C" w:rsidP="00E678C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  <w:bookmarkStart w:id="0" w:name="_GoBack"/>
      <w:bookmarkEnd w:id="0"/>
    </w:p>
    <w:sectPr w:rsidR="003D7C0C" w:rsidRPr="00E678CB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D638C" w14:textId="77777777" w:rsidR="003D5F68" w:rsidRDefault="003D5F68" w:rsidP="00DF737E">
      <w:pPr>
        <w:spacing w:after="0" w:line="240" w:lineRule="auto"/>
      </w:pPr>
      <w:r>
        <w:separator/>
      </w:r>
    </w:p>
  </w:endnote>
  <w:endnote w:type="continuationSeparator" w:id="0">
    <w:p w14:paraId="5DBFB06E" w14:textId="77777777" w:rsidR="003D5F68" w:rsidRDefault="003D5F68" w:rsidP="00DF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597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50B77D" w14:textId="1BE4730B" w:rsidR="00E4662D" w:rsidRDefault="00E4662D">
            <w:pPr>
              <w:pStyle w:val="Piedepgina"/>
              <w:jc w:val="right"/>
            </w:pPr>
            <w:r>
              <w:t xml:space="preserve">Aviso de Privacidad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C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C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9C0E4D" w14:textId="77777777" w:rsidR="00E4662D" w:rsidRDefault="00E46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9D07F" w14:textId="77777777" w:rsidR="003D5F68" w:rsidRDefault="003D5F68" w:rsidP="00DF737E">
      <w:pPr>
        <w:spacing w:after="0" w:line="240" w:lineRule="auto"/>
      </w:pPr>
      <w:r>
        <w:separator/>
      </w:r>
    </w:p>
  </w:footnote>
  <w:footnote w:type="continuationSeparator" w:id="0">
    <w:p w14:paraId="340403B4" w14:textId="77777777" w:rsidR="003D5F68" w:rsidRDefault="003D5F68" w:rsidP="00DF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35"/>
    <w:multiLevelType w:val="hybridMultilevel"/>
    <w:tmpl w:val="5E22D0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4FF3"/>
    <w:multiLevelType w:val="hybridMultilevel"/>
    <w:tmpl w:val="654C90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5236C"/>
    <w:multiLevelType w:val="hybridMultilevel"/>
    <w:tmpl w:val="5352E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B69"/>
    <w:multiLevelType w:val="hybridMultilevel"/>
    <w:tmpl w:val="69E862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E5CF9"/>
    <w:multiLevelType w:val="hybridMultilevel"/>
    <w:tmpl w:val="ABC40B8C"/>
    <w:lvl w:ilvl="0" w:tplc="74F440C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A1360B"/>
    <w:multiLevelType w:val="hybridMultilevel"/>
    <w:tmpl w:val="1A48A0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9A38DD"/>
    <w:multiLevelType w:val="hybridMultilevel"/>
    <w:tmpl w:val="7616B948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78B9"/>
    <w:multiLevelType w:val="hybridMultilevel"/>
    <w:tmpl w:val="3ABA6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1C4C4E"/>
    <w:multiLevelType w:val="hybridMultilevel"/>
    <w:tmpl w:val="EC8082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1F2B86"/>
    <w:multiLevelType w:val="hybridMultilevel"/>
    <w:tmpl w:val="E4A4206A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76160"/>
    <w:multiLevelType w:val="hybridMultilevel"/>
    <w:tmpl w:val="E578BF54"/>
    <w:lvl w:ilvl="0" w:tplc="95D6D3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A345A"/>
    <w:multiLevelType w:val="hybridMultilevel"/>
    <w:tmpl w:val="1A7E9B3E"/>
    <w:lvl w:ilvl="0" w:tplc="4E7AFD4E">
      <w:start w:val="1"/>
      <w:numFmt w:val="lowerLetter"/>
      <w:lvlText w:val="%1."/>
      <w:lvlJc w:val="left"/>
      <w:pPr>
        <w:ind w:left="360" w:hanging="360"/>
      </w:pPr>
      <w:rPr>
        <w:color w:val="00000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67BA5"/>
    <w:multiLevelType w:val="hybridMultilevel"/>
    <w:tmpl w:val="F3663958"/>
    <w:lvl w:ilvl="0" w:tplc="E514F1B2">
      <w:start w:val="1"/>
      <w:numFmt w:val="upperLetter"/>
      <w:lvlText w:val="%1."/>
      <w:lvlJc w:val="left"/>
      <w:pPr>
        <w:ind w:left="760" w:hanging="40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05C50"/>
    <w:multiLevelType w:val="hybridMultilevel"/>
    <w:tmpl w:val="53AEA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0714"/>
    <w:multiLevelType w:val="hybridMultilevel"/>
    <w:tmpl w:val="89D2C642"/>
    <w:lvl w:ilvl="0" w:tplc="3F0408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3211F"/>
    <w:multiLevelType w:val="hybridMultilevel"/>
    <w:tmpl w:val="FA286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412D0"/>
    <w:multiLevelType w:val="hybridMultilevel"/>
    <w:tmpl w:val="D3C838C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8E65224"/>
    <w:multiLevelType w:val="hybridMultilevel"/>
    <w:tmpl w:val="08DC5E40"/>
    <w:lvl w:ilvl="0" w:tplc="086437D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4"/>
  </w:num>
  <w:num w:numId="5">
    <w:abstractNumId w:val="16"/>
  </w:num>
  <w:num w:numId="6">
    <w:abstractNumId w:val="3"/>
  </w:num>
  <w:num w:numId="7">
    <w:abstractNumId w:val="8"/>
  </w:num>
  <w:num w:numId="8">
    <w:abstractNumId w:val="10"/>
  </w:num>
  <w:num w:numId="9">
    <w:abstractNumId w:val="15"/>
  </w:num>
  <w:num w:numId="10">
    <w:abstractNumId w:val="0"/>
  </w:num>
  <w:num w:numId="11">
    <w:abstractNumId w:val="13"/>
  </w:num>
  <w:num w:numId="12">
    <w:abstractNumId w:val="6"/>
  </w:num>
  <w:num w:numId="13">
    <w:abstractNumId w:val="9"/>
  </w:num>
  <w:num w:numId="14">
    <w:abstractNumId w:val="5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F3"/>
    <w:rsid w:val="0003589B"/>
    <w:rsid w:val="00035BE5"/>
    <w:rsid w:val="000442E9"/>
    <w:rsid w:val="000464AF"/>
    <w:rsid w:val="00054501"/>
    <w:rsid w:val="00093751"/>
    <w:rsid w:val="000A6F79"/>
    <w:rsid w:val="000B1972"/>
    <w:rsid w:val="000B6715"/>
    <w:rsid w:val="000D289A"/>
    <w:rsid w:val="000E17EE"/>
    <w:rsid w:val="000E3A99"/>
    <w:rsid w:val="000E6660"/>
    <w:rsid w:val="001110F8"/>
    <w:rsid w:val="001140BD"/>
    <w:rsid w:val="00142392"/>
    <w:rsid w:val="001547A8"/>
    <w:rsid w:val="001648A7"/>
    <w:rsid w:val="00166E56"/>
    <w:rsid w:val="00176F66"/>
    <w:rsid w:val="001777CB"/>
    <w:rsid w:val="00187F07"/>
    <w:rsid w:val="00191800"/>
    <w:rsid w:val="001A359E"/>
    <w:rsid w:val="001C15D9"/>
    <w:rsid w:val="001E113A"/>
    <w:rsid w:val="001E56BB"/>
    <w:rsid w:val="001F2C8F"/>
    <w:rsid w:val="001F2E97"/>
    <w:rsid w:val="002024D4"/>
    <w:rsid w:val="002024DB"/>
    <w:rsid w:val="00223C89"/>
    <w:rsid w:val="00224569"/>
    <w:rsid w:val="00224E13"/>
    <w:rsid w:val="00225893"/>
    <w:rsid w:val="00234EEC"/>
    <w:rsid w:val="00240AB0"/>
    <w:rsid w:val="0024351E"/>
    <w:rsid w:val="00246FFE"/>
    <w:rsid w:val="002474CE"/>
    <w:rsid w:val="00253EEB"/>
    <w:rsid w:val="00256AE7"/>
    <w:rsid w:val="0029136D"/>
    <w:rsid w:val="0029225C"/>
    <w:rsid w:val="002A4E5D"/>
    <w:rsid w:val="002A64A8"/>
    <w:rsid w:val="002A7906"/>
    <w:rsid w:val="002A7EF0"/>
    <w:rsid w:val="002B3BF0"/>
    <w:rsid w:val="002B6F25"/>
    <w:rsid w:val="002B76B0"/>
    <w:rsid w:val="002D0B82"/>
    <w:rsid w:val="002E778A"/>
    <w:rsid w:val="002F4C44"/>
    <w:rsid w:val="002F596A"/>
    <w:rsid w:val="00311657"/>
    <w:rsid w:val="003302B0"/>
    <w:rsid w:val="003328A3"/>
    <w:rsid w:val="00346A3D"/>
    <w:rsid w:val="0035373B"/>
    <w:rsid w:val="00384A06"/>
    <w:rsid w:val="00386F60"/>
    <w:rsid w:val="00391285"/>
    <w:rsid w:val="003952B3"/>
    <w:rsid w:val="003B050A"/>
    <w:rsid w:val="003C17E7"/>
    <w:rsid w:val="003C2635"/>
    <w:rsid w:val="003C6370"/>
    <w:rsid w:val="003D2565"/>
    <w:rsid w:val="003D5F68"/>
    <w:rsid w:val="003D7C0C"/>
    <w:rsid w:val="003E3622"/>
    <w:rsid w:val="00401987"/>
    <w:rsid w:val="00403CE4"/>
    <w:rsid w:val="00411406"/>
    <w:rsid w:val="004307F0"/>
    <w:rsid w:val="004438D1"/>
    <w:rsid w:val="00445FC2"/>
    <w:rsid w:val="004475E9"/>
    <w:rsid w:val="004676E1"/>
    <w:rsid w:val="00471BF3"/>
    <w:rsid w:val="00471C62"/>
    <w:rsid w:val="0047441C"/>
    <w:rsid w:val="00496EDF"/>
    <w:rsid w:val="004A204B"/>
    <w:rsid w:val="004A68D3"/>
    <w:rsid w:val="004B54F0"/>
    <w:rsid w:val="004B7567"/>
    <w:rsid w:val="004C3839"/>
    <w:rsid w:val="004C4562"/>
    <w:rsid w:val="004E243C"/>
    <w:rsid w:val="004E3811"/>
    <w:rsid w:val="004F2325"/>
    <w:rsid w:val="004F4786"/>
    <w:rsid w:val="00501974"/>
    <w:rsid w:val="005403A7"/>
    <w:rsid w:val="00546A86"/>
    <w:rsid w:val="00560D48"/>
    <w:rsid w:val="00561E1D"/>
    <w:rsid w:val="00565D8E"/>
    <w:rsid w:val="00567F5F"/>
    <w:rsid w:val="00567FD8"/>
    <w:rsid w:val="005728A3"/>
    <w:rsid w:val="00592937"/>
    <w:rsid w:val="005D51F8"/>
    <w:rsid w:val="005E116A"/>
    <w:rsid w:val="005E1D35"/>
    <w:rsid w:val="005F5846"/>
    <w:rsid w:val="00612A74"/>
    <w:rsid w:val="0062272F"/>
    <w:rsid w:val="0062530A"/>
    <w:rsid w:val="00634028"/>
    <w:rsid w:val="00634B85"/>
    <w:rsid w:val="00636EC0"/>
    <w:rsid w:val="00641CD4"/>
    <w:rsid w:val="00646EB4"/>
    <w:rsid w:val="00652DA9"/>
    <w:rsid w:val="00657C27"/>
    <w:rsid w:val="00662C42"/>
    <w:rsid w:val="00663855"/>
    <w:rsid w:val="006656EC"/>
    <w:rsid w:val="00694D7C"/>
    <w:rsid w:val="006A1086"/>
    <w:rsid w:val="006A1C0C"/>
    <w:rsid w:val="006A3171"/>
    <w:rsid w:val="006A4164"/>
    <w:rsid w:val="006C03C8"/>
    <w:rsid w:val="006D56E9"/>
    <w:rsid w:val="007026CF"/>
    <w:rsid w:val="00706A00"/>
    <w:rsid w:val="00714C65"/>
    <w:rsid w:val="007176F6"/>
    <w:rsid w:val="00732613"/>
    <w:rsid w:val="00732800"/>
    <w:rsid w:val="00753816"/>
    <w:rsid w:val="00756F4A"/>
    <w:rsid w:val="007605E5"/>
    <w:rsid w:val="007619FC"/>
    <w:rsid w:val="00767040"/>
    <w:rsid w:val="00783FD9"/>
    <w:rsid w:val="007904CA"/>
    <w:rsid w:val="00796747"/>
    <w:rsid w:val="007B05DC"/>
    <w:rsid w:val="007B3011"/>
    <w:rsid w:val="007B50E5"/>
    <w:rsid w:val="007B7FB7"/>
    <w:rsid w:val="007D345E"/>
    <w:rsid w:val="007D6EE6"/>
    <w:rsid w:val="007E3B69"/>
    <w:rsid w:val="007E6EC0"/>
    <w:rsid w:val="007E7163"/>
    <w:rsid w:val="007F144C"/>
    <w:rsid w:val="007F5E1D"/>
    <w:rsid w:val="00805152"/>
    <w:rsid w:val="00812BDC"/>
    <w:rsid w:val="008329E8"/>
    <w:rsid w:val="008349EB"/>
    <w:rsid w:val="00843F17"/>
    <w:rsid w:val="00851D84"/>
    <w:rsid w:val="00852877"/>
    <w:rsid w:val="008819BD"/>
    <w:rsid w:val="0088238A"/>
    <w:rsid w:val="0088365F"/>
    <w:rsid w:val="008A6535"/>
    <w:rsid w:val="008C0D43"/>
    <w:rsid w:val="008D2715"/>
    <w:rsid w:val="008E2853"/>
    <w:rsid w:val="008E466E"/>
    <w:rsid w:val="009040DF"/>
    <w:rsid w:val="00911609"/>
    <w:rsid w:val="00923611"/>
    <w:rsid w:val="00941F0B"/>
    <w:rsid w:val="00950125"/>
    <w:rsid w:val="00956731"/>
    <w:rsid w:val="00962AD0"/>
    <w:rsid w:val="00966D81"/>
    <w:rsid w:val="009820FD"/>
    <w:rsid w:val="00986CF6"/>
    <w:rsid w:val="009A2B62"/>
    <w:rsid w:val="009C5CB6"/>
    <w:rsid w:val="009D1137"/>
    <w:rsid w:val="009D7FFC"/>
    <w:rsid w:val="009E0789"/>
    <w:rsid w:val="009E2D74"/>
    <w:rsid w:val="009E3590"/>
    <w:rsid w:val="00A03171"/>
    <w:rsid w:val="00A102CA"/>
    <w:rsid w:val="00A14B94"/>
    <w:rsid w:val="00A20C02"/>
    <w:rsid w:val="00A22890"/>
    <w:rsid w:val="00A31C4B"/>
    <w:rsid w:val="00A60455"/>
    <w:rsid w:val="00A60AE9"/>
    <w:rsid w:val="00A70CEA"/>
    <w:rsid w:val="00A75B73"/>
    <w:rsid w:val="00A80608"/>
    <w:rsid w:val="00A911DD"/>
    <w:rsid w:val="00A93683"/>
    <w:rsid w:val="00AB40DC"/>
    <w:rsid w:val="00AB5C8B"/>
    <w:rsid w:val="00AC5AD2"/>
    <w:rsid w:val="00AE78B5"/>
    <w:rsid w:val="00AF756D"/>
    <w:rsid w:val="00B15525"/>
    <w:rsid w:val="00B16F77"/>
    <w:rsid w:val="00B17521"/>
    <w:rsid w:val="00B176B9"/>
    <w:rsid w:val="00B24283"/>
    <w:rsid w:val="00B34735"/>
    <w:rsid w:val="00B37594"/>
    <w:rsid w:val="00B42087"/>
    <w:rsid w:val="00B47BBD"/>
    <w:rsid w:val="00B74181"/>
    <w:rsid w:val="00B844FA"/>
    <w:rsid w:val="00BA5408"/>
    <w:rsid w:val="00BA72A1"/>
    <w:rsid w:val="00BC1481"/>
    <w:rsid w:val="00BC710C"/>
    <w:rsid w:val="00BD192B"/>
    <w:rsid w:val="00BE22B3"/>
    <w:rsid w:val="00BE34FD"/>
    <w:rsid w:val="00BE696E"/>
    <w:rsid w:val="00BF066E"/>
    <w:rsid w:val="00C0496D"/>
    <w:rsid w:val="00C04BB9"/>
    <w:rsid w:val="00C1103C"/>
    <w:rsid w:val="00C24CE3"/>
    <w:rsid w:val="00C4556D"/>
    <w:rsid w:val="00C62B09"/>
    <w:rsid w:val="00C7033C"/>
    <w:rsid w:val="00C95F9F"/>
    <w:rsid w:val="00CB6707"/>
    <w:rsid w:val="00CC0567"/>
    <w:rsid w:val="00CC18E3"/>
    <w:rsid w:val="00CC65B0"/>
    <w:rsid w:val="00CF19E6"/>
    <w:rsid w:val="00D011FB"/>
    <w:rsid w:val="00D05E84"/>
    <w:rsid w:val="00D13E7C"/>
    <w:rsid w:val="00D227B3"/>
    <w:rsid w:val="00D32EBA"/>
    <w:rsid w:val="00D4298D"/>
    <w:rsid w:val="00D76198"/>
    <w:rsid w:val="00D862DE"/>
    <w:rsid w:val="00D923B3"/>
    <w:rsid w:val="00D93394"/>
    <w:rsid w:val="00D94121"/>
    <w:rsid w:val="00D97D6D"/>
    <w:rsid w:val="00DA759F"/>
    <w:rsid w:val="00DB79F5"/>
    <w:rsid w:val="00DC119D"/>
    <w:rsid w:val="00DC2CB1"/>
    <w:rsid w:val="00DF0FF8"/>
    <w:rsid w:val="00DF737E"/>
    <w:rsid w:val="00E02EF5"/>
    <w:rsid w:val="00E21570"/>
    <w:rsid w:val="00E2289F"/>
    <w:rsid w:val="00E311F7"/>
    <w:rsid w:val="00E349BC"/>
    <w:rsid w:val="00E41091"/>
    <w:rsid w:val="00E4662D"/>
    <w:rsid w:val="00E65DCD"/>
    <w:rsid w:val="00E678CB"/>
    <w:rsid w:val="00E770F0"/>
    <w:rsid w:val="00E82508"/>
    <w:rsid w:val="00E84147"/>
    <w:rsid w:val="00E85022"/>
    <w:rsid w:val="00E907CB"/>
    <w:rsid w:val="00E975C2"/>
    <w:rsid w:val="00EA0413"/>
    <w:rsid w:val="00EB126F"/>
    <w:rsid w:val="00EB22C2"/>
    <w:rsid w:val="00EC0BAE"/>
    <w:rsid w:val="00ED51C5"/>
    <w:rsid w:val="00ED6BEB"/>
    <w:rsid w:val="00F01BD3"/>
    <w:rsid w:val="00F136B0"/>
    <w:rsid w:val="00F30ADF"/>
    <w:rsid w:val="00F4483E"/>
    <w:rsid w:val="00F50A2E"/>
    <w:rsid w:val="00F52292"/>
    <w:rsid w:val="00F62AE3"/>
    <w:rsid w:val="00F71EEF"/>
    <w:rsid w:val="00F82FA5"/>
    <w:rsid w:val="00F86DB2"/>
    <w:rsid w:val="00FA5AB1"/>
    <w:rsid w:val="00FB2951"/>
    <w:rsid w:val="00FC21DB"/>
    <w:rsid w:val="00FD6757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17382"/>
  <w15:docId w15:val="{DC5720F2-BF1A-4E91-91CF-108273D2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1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05E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2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933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93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3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3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3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39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7E"/>
  </w:style>
  <w:style w:type="paragraph" w:styleId="Piedepgina">
    <w:name w:val="footer"/>
    <w:basedOn w:val="Normal"/>
    <w:link w:val="Piedepgina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7E"/>
  </w:style>
  <w:style w:type="character" w:customStyle="1" w:styleId="apple-converted-space">
    <w:name w:val="apple-converted-space"/>
    <w:basedOn w:val="Fuentedeprrafopredeter"/>
    <w:rsid w:val="009A2B6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6E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6EDF"/>
    <w:rPr>
      <w:color w:val="954F72" w:themeColor="followedHyperlink"/>
      <w:u w:val="single"/>
    </w:rPr>
  </w:style>
  <w:style w:type="paragraph" w:customStyle="1" w:styleId="Default">
    <w:name w:val="Default"/>
    <w:rsid w:val="00D97D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1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t.diputados.gob.mx/Unidad-de-Transparencia/Datos-Personales-Archivo-y-Gestion-Documental/Avisos-de-Privacidad/Grupos-Parlamentari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solicitudes@diputado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0D6D156-A50B-43B3-BB3F-66C75296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13</cp:revision>
  <cp:lastPrinted>2019-03-15T01:53:00Z</cp:lastPrinted>
  <dcterms:created xsi:type="dcterms:W3CDTF">2019-10-21T19:46:00Z</dcterms:created>
  <dcterms:modified xsi:type="dcterms:W3CDTF">2019-11-06T18:43:00Z</dcterms:modified>
</cp:coreProperties>
</file>