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A0" w:rsidRPr="00304CF2" w:rsidRDefault="002117A0" w:rsidP="002117A0">
      <w:pPr>
        <w:spacing w:after="0" w:line="240" w:lineRule="auto"/>
        <w:jc w:val="center"/>
        <w:rPr>
          <w:rFonts w:ascii="Arial" w:hAnsi="Arial" w:cs="Arial"/>
          <w:b/>
        </w:rPr>
      </w:pPr>
    </w:p>
    <w:p w:rsidR="002117A0" w:rsidRPr="00304CF2" w:rsidRDefault="002117A0" w:rsidP="002117A0">
      <w:pPr>
        <w:spacing w:after="0" w:line="240" w:lineRule="auto"/>
        <w:jc w:val="center"/>
        <w:rPr>
          <w:rFonts w:ascii="Arial" w:hAnsi="Arial" w:cs="Arial"/>
          <w:b/>
        </w:rPr>
      </w:pPr>
      <w:r w:rsidRPr="00304CF2">
        <w:rPr>
          <w:rFonts w:ascii="Arial" w:hAnsi="Arial" w:cs="Arial"/>
          <w:b/>
        </w:rPr>
        <w:t xml:space="preserve">AVISO DE PRIVACIDAD </w:t>
      </w:r>
    </w:p>
    <w:p w:rsidR="002117A0" w:rsidRPr="00304CF2" w:rsidRDefault="002117A0" w:rsidP="002117A0">
      <w:pPr>
        <w:spacing w:after="0" w:line="240" w:lineRule="auto"/>
        <w:jc w:val="center"/>
        <w:rPr>
          <w:rFonts w:ascii="Arial" w:hAnsi="Arial" w:cs="Arial"/>
        </w:rPr>
      </w:pPr>
      <w:r w:rsidRPr="00304CF2">
        <w:rPr>
          <w:rFonts w:ascii="Arial" w:hAnsi="Arial" w:cs="Arial"/>
        </w:rPr>
        <w:t>(Integral)</w:t>
      </w:r>
    </w:p>
    <w:p w:rsidR="002117A0" w:rsidRPr="00304CF2" w:rsidRDefault="002117A0" w:rsidP="002117A0">
      <w:pPr>
        <w:spacing w:after="0" w:line="240" w:lineRule="auto"/>
        <w:jc w:val="center"/>
        <w:rPr>
          <w:rFonts w:ascii="Arial" w:hAnsi="Arial" w:cs="Arial"/>
          <w:b/>
        </w:rPr>
      </w:pPr>
    </w:p>
    <w:p w:rsidR="002117A0" w:rsidRPr="00304CF2" w:rsidRDefault="002117A0" w:rsidP="002117A0">
      <w:pPr>
        <w:spacing w:before="120" w:after="0" w:line="240" w:lineRule="auto"/>
        <w:jc w:val="center"/>
        <w:rPr>
          <w:rFonts w:ascii="Arial" w:hAnsi="Arial" w:cs="Arial"/>
          <w:b/>
        </w:rPr>
      </w:pPr>
      <w:r w:rsidRPr="00304CF2">
        <w:rPr>
          <w:rFonts w:ascii="Arial" w:hAnsi="Arial" w:cs="Arial"/>
          <w:b/>
        </w:rPr>
        <w:t>DIRECTORIO DE CONTACTO</w:t>
      </w:r>
    </w:p>
    <w:p w:rsidR="002117A0" w:rsidRPr="00304CF2" w:rsidRDefault="002117A0" w:rsidP="002117A0">
      <w:pPr>
        <w:spacing w:before="120" w:after="0" w:line="240" w:lineRule="auto"/>
        <w:jc w:val="center"/>
        <w:rPr>
          <w:rFonts w:ascii="Arial" w:hAnsi="Arial" w:cs="Arial"/>
          <w:b/>
        </w:rPr>
      </w:pPr>
      <w:r w:rsidRPr="00304CF2">
        <w:rPr>
          <w:rFonts w:ascii="Arial" w:hAnsi="Arial" w:cs="Arial"/>
          <w:b/>
        </w:rPr>
        <w:t>SECRETARÍA GENERAL</w:t>
      </w:r>
    </w:p>
    <w:p w:rsidR="005B074D" w:rsidRPr="00304CF2" w:rsidRDefault="005B074D" w:rsidP="002117A0">
      <w:pPr>
        <w:spacing w:after="0" w:line="240" w:lineRule="auto"/>
        <w:jc w:val="both"/>
        <w:rPr>
          <w:rFonts w:ascii="Arial" w:hAnsi="Arial" w:cs="Arial"/>
        </w:rPr>
      </w:pPr>
    </w:p>
    <w:p w:rsidR="005B074D" w:rsidRPr="00304CF2" w:rsidRDefault="005B074D" w:rsidP="002117A0">
      <w:pPr>
        <w:spacing w:after="0" w:line="240" w:lineRule="auto"/>
        <w:jc w:val="both"/>
        <w:rPr>
          <w:rFonts w:ascii="Arial" w:hAnsi="Arial" w:cs="Arial"/>
        </w:rPr>
      </w:pPr>
    </w:p>
    <w:p w:rsidR="002117A0" w:rsidRPr="00304CF2" w:rsidRDefault="002117A0" w:rsidP="002117A0">
      <w:pPr>
        <w:spacing w:after="0" w:line="240" w:lineRule="auto"/>
        <w:jc w:val="both"/>
        <w:rPr>
          <w:rFonts w:ascii="Arial" w:hAnsi="Arial" w:cs="Arial"/>
          <w:bCs/>
          <w:lang w:eastAsia="es-ES"/>
        </w:rPr>
      </w:pPr>
      <w:r w:rsidRPr="00304CF2">
        <w:rPr>
          <w:rFonts w:ascii="Arial" w:hAnsi="Arial" w:cs="Arial"/>
        </w:rPr>
        <w:t>La Cámara de Diputados, con domicilio en Avenida Congreso de la Unión</w:t>
      </w:r>
      <w:r w:rsidR="00897838">
        <w:rPr>
          <w:rFonts w:ascii="Arial" w:hAnsi="Arial" w:cs="Arial"/>
        </w:rPr>
        <w:t xml:space="preserve"> N</w:t>
      </w:r>
      <w:r w:rsidR="00897838" w:rsidRPr="00304CF2">
        <w:rPr>
          <w:rFonts w:ascii="Arial" w:hAnsi="Arial" w:cs="Arial"/>
        </w:rPr>
        <w:t>o. 66</w:t>
      </w:r>
      <w:r w:rsidRPr="00304CF2">
        <w:rPr>
          <w:rFonts w:ascii="Arial" w:hAnsi="Arial" w:cs="Arial"/>
        </w:rPr>
        <w:t>, Colonia El Parque, Alcaldía Venustiano Carranza, C.P</w:t>
      </w:r>
      <w:r w:rsidR="00897838">
        <w:rPr>
          <w:rFonts w:ascii="Arial" w:hAnsi="Arial" w:cs="Arial"/>
        </w:rPr>
        <w:t xml:space="preserve">. </w:t>
      </w:r>
      <w:r w:rsidRPr="00304CF2">
        <w:rPr>
          <w:rFonts w:ascii="Arial" w:hAnsi="Arial" w:cs="Arial"/>
        </w:rPr>
        <w:t xml:space="preserve">15960, Ciudad de México, </w:t>
      </w:r>
      <w:r w:rsidRPr="00304CF2">
        <w:rPr>
          <w:rFonts w:ascii="Arial" w:hAnsi="Arial" w:cs="Arial"/>
          <w:bCs/>
          <w:lang w:eastAsia="es-ES"/>
        </w:rPr>
        <w:t xml:space="preserve">es la responsable del tratamiento de los datos personales que nos proporcione a través de la Secretaría General, con mismo domicilio, edificio </w:t>
      </w:r>
      <w:r w:rsidR="00B87D3A" w:rsidRPr="00304CF2">
        <w:rPr>
          <w:rFonts w:ascii="Arial" w:hAnsi="Arial" w:cs="Arial"/>
          <w:bCs/>
          <w:lang w:eastAsia="es-ES"/>
        </w:rPr>
        <w:t>E</w:t>
      </w:r>
      <w:r w:rsidRPr="00304CF2">
        <w:rPr>
          <w:rFonts w:ascii="Arial" w:hAnsi="Arial" w:cs="Arial"/>
        </w:rPr>
        <w:t>, primer piso</w:t>
      </w:r>
      <w:r w:rsidR="00B87D3A" w:rsidRPr="00304CF2">
        <w:rPr>
          <w:rFonts w:ascii="Arial" w:hAnsi="Arial" w:cs="Arial"/>
        </w:rPr>
        <w:t xml:space="preserve"> - ala sur,</w:t>
      </w:r>
      <w:r w:rsidR="00424139" w:rsidRPr="00304CF2">
        <w:rPr>
          <w:rFonts w:ascii="Arial" w:hAnsi="Arial" w:cs="Arial"/>
        </w:rPr>
        <w:t xml:space="preserve"> la</w:t>
      </w:r>
      <w:r w:rsidRPr="00304CF2">
        <w:rPr>
          <w:rFonts w:ascii="Arial" w:hAnsi="Arial" w:cs="Arial"/>
        </w:rPr>
        <w:t xml:space="preserve"> cual los recabará y procesará.</w:t>
      </w:r>
    </w:p>
    <w:p w:rsidR="002117A0" w:rsidRDefault="002117A0" w:rsidP="002117A0">
      <w:pPr>
        <w:spacing w:after="0" w:line="240" w:lineRule="auto"/>
        <w:jc w:val="both"/>
        <w:rPr>
          <w:rFonts w:ascii="Arial" w:hAnsi="Arial" w:cs="Arial"/>
          <w:bCs/>
          <w:lang w:eastAsia="es-ES"/>
        </w:rPr>
      </w:pPr>
    </w:p>
    <w:p w:rsidR="00897838" w:rsidRPr="00304CF2" w:rsidRDefault="00897838" w:rsidP="002117A0">
      <w:pPr>
        <w:spacing w:after="0" w:line="240" w:lineRule="auto"/>
        <w:jc w:val="both"/>
        <w:rPr>
          <w:rFonts w:ascii="Arial" w:hAnsi="Arial" w:cs="Arial"/>
          <w:bCs/>
          <w:lang w:eastAsia="es-ES"/>
        </w:rPr>
      </w:pPr>
    </w:p>
    <w:p w:rsidR="002117A0" w:rsidRPr="00304CF2" w:rsidRDefault="002117A0" w:rsidP="0047110C">
      <w:pPr>
        <w:pStyle w:val="Prrafodelista"/>
        <w:numPr>
          <w:ilvl w:val="0"/>
          <w:numId w:val="3"/>
        </w:numPr>
        <w:spacing w:after="0" w:line="240" w:lineRule="auto"/>
        <w:jc w:val="both"/>
        <w:rPr>
          <w:rFonts w:ascii="Arial" w:hAnsi="Arial" w:cs="Arial"/>
        </w:rPr>
      </w:pPr>
      <w:r w:rsidRPr="00304CF2">
        <w:rPr>
          <w:rFonts w:ascii="Arial" w:hAnsi="Arial" w:cs="Arial"/>
          <w:b/>
        </w:rPr>
        <w:t xml:space="preserve">LOS DATOS PERSONALES QUE RECABAREMOS SERÁN: </w:t>
      </w:r>
    </w:p>
    <w:p w:rsidR="002117A0" w:rsidRPr="00304CF2" w:rsidRDefault="002117A0" w:rsidP="002117A0">
      <w:pPr>
        <w:spacing w:after="0" w:line="240" w:lineRule="auto"/>
        <w:jc w:val="both"/>
        <w:rPr>
          <w:rFonts w:ascii="Arial" w:hAnsi="Arial" w:cs="Arial"/>
        </w:rPr>
      </w:pPr>
    </w:p>
    <w:p w:rsidR="002117A0" w:rsidRPr="00304CF2" w:rsidRDefault="002117A0" w:rsidP="002117A0">
      <w:pPr>
        <w:spacing w:after="0" w:line="240" w:lineRule="auto"/>
        <w:jc w:val="both"/>
        <w:rPr>
          <w:rFonts w:ascii="Arial" w:hAnsi="Arial" w:cs="Arial"/>
        </w:rPr>
      </w:pPr>
      <w:r w:rsidRPr="00304CF2">
        <w:rPr>
          <w:rFonts w:ascii="Arial" w:hAnsi="Arial" w:cs="Arial"/>
        </w:rPr>
        <w:t>La Secretaría General recabara los siguientes datos de manera directa:</w:t>
      </w:r>
    </w:p>
    <w:p w:rsidR="002117A0" w:rsidRPr="00304CF2" w:rsidRDefault="002117A0" w:rsidP="002117A0">
      <w:pPr>
        <w:jc w:val="both"/>
        <w:rPr>
          <w:rFonts w:ascii="Arial" w:hAnsi="Arial" w:cs="Arial"/>
          <w:b/>
        </w:rPr>
      </w:pPr>
    </w:p>
    <w:p w:rsidR="002117A0" w:rsidRPr="00304CF2" w:rsidRDefault="002117A0" w:rsidP="002117A0">
      <w:pPr>
        <w:numPr>
          <w:ilvl w:val="0"/>
          <w:numId w:val="2"/>
        </w:numPr>
        <w:contextualSpacing/>
        <w:jc w:val="both"/>
        <w:rPr>
          <w:rFonts w:ascii="Arial" w:hAnsi="Arial" w:cs="Arial"/>
        </w:rPr>
      </w:pPr>
      <w:r w:rsidRPr="00304CF2">
        <w:rPr>
          <w:rFonts w:ascii="Arial" w:hAnsi="Arial" w:cs="Arial"/>
        </w:rPr>
        <w:t>Nombre completo</w:t>
      </w:r>
      <w:r w:rsidR="00424139" w:rsidRPr="00304CF2">
        <w:rPr>
          <w:rFonts w:ascii="Arial" w:hAnsi="Arial" w:cs="Arial"/>
        </w:rPr>
        <w:t>;</w:t>
      </w:r>
    </w:p>
    <w:p w:rsidR="002117A0" w:rsidRPr="00304CF2" w:rsidRDefault="00424139" w:rsidP="002117A0">
      <w:pPr>
        <w:numPr>
          <w:ilvl w:val="0"/>
          <w:numId w:val="2"/>
        </w:numPr>
        <w:contextualSpacing/>
        <w:jc w:val="both"/>
        <w:rPr>
          <w:rFonts w:ascii="Arial" w:hAnsi="Arial" w:cs="Arial"/>
        </w:rPr>
      </w:pPr>
      <w:r w:rsidRPr="00304CF2">
        <w:rPr>
          <w:rFonts w:ascii="Arial" w:hAnsi="Arial" w:cs="Arial"/>
        </w:rPr>
        <w:t>Teléfono, y</w:t>
      </w:r>
    </w:p>
    <w:p w:rsidR="002117A0" w:rsidRPr="00304CF2" w:rsidRDefault="002117A0" w:rsidP="002117A0">
      <w:pPr>
        <w:numPr>
          <w:ilvl w:val="0"/>
          <w:numId w:val="2"/>
        </w:numPr>
        <w:contextualSpacing/>
        <w:jc w:val="both"/>
        <w:rPr>
          <w:rFonts w:ascii="Arial" w:hAnsi="Arial" w:cs="Arial"/>
        </w:rPr>
      </w:pPr>
      <w:r w:rsidRPr="00304CF2">
        <w:rPr>
          <w:rFonts w:ascii="Arial" w:hAnsi="Arial" w:cs="Arial"/>
        </w:rPr>
        <w:t>Correo</w:t>
      </w:r>
      <w:r w:rsidR="00424139" w:rsidRPr="00304CF2">
        <w:rPr>
          <w:rFonts w:ascii="Arial" w:hAnsi="Arial" w:cs="Arial"/>
        </w:rPr>
        <w:t xml:space="preserve">. </w:t>
      </w:r>
    </w:p>
    <w:p w:rsidR="002117A0" w:rsidRPr="00304CF2" w:rsidRDefault="002117A0" w:rsidP="002117A0">
      <w:pPr>
        <w:spacing w:before="480" w:after="0"/>
        <w:jc w:val="both"/>
        <w:rPr>
          <w:rFonts w:ascii="Arial" w:hAnsi="Arial" w:cs="Arial"/>
          <w:b/>
        </w:rPr>
      </w:pPr>
      <w:r w:rsidRPr="00304CF2">
        <w:rPr>
          <w:rFonts w:ascii="Arial" w:hAnsi="Arial" w:cs="Arial"/>
          <w:b/>
        </w:rPr>
        <w:t xml:space="preserve">Datos Sensibles: </w:t>
      </w:r>
      <w:r w:rsidRPr="00304CF2">
        <w:rPr>
          <w:rFonts w:ascii="Arial" w:hAnsi="Arial" w:cs="Arial"/>
        </w:rPr>
        <w:t>N/A</w:t>
      </w:r>
    </w:p>
    <w:p w:rsidR="002117A0" w:rsidRDefault="002117A0" w:rsidP="002117A0">
      <w:pPr>
        <w:spacing w:after="0" w:line="240" w:lineRule="auto"/>
        <w:jc w:val="both"/>
        <w:rPr>
          <w:rFonts w:ascii="Arial" w:hAnsi="Arial" w:cs="Arial"/>
          <w:b/>
        </w:rPr>
      </w:pPr>
    </w:p>
    <w:p w:rsidR="00897838" w:rsidRPr="00304CF2" w:rsidRDefault="00897838" w:rsidP="002117A0">
      <w:pPr>
        <w:spacing w:after="0" w:line="240" w:lineRule="auto"/>
        <w:jc w:val="both"/>
        <w:rPr>
          <w:rFonts w:ascii="Arial" w:hAnsi="Arial" w:cs="Arial"/>
          <w:b/>
        </w:rPr>
      </w:pPr>
    </w:p>
    <w:p w:rsidR="002117A0" w:rsidRPr="00304CF2" w:rsidRDefault="002117A0" w:rsidP="0047110C">
      <w:pPr>
        <w:pStyle w:val="Prrafodelista"/>
        <w:numPr>
          <w:ilvl w:val="0"/>
          <w:numId w:val="3"/>
        </w:numPr>
        <w:spacing w:after="0" w:line="240" w:lineRule="auto"/>
        <w:jc w:val="both"/>
        <w:rPr>
          <w:rFonts w:ascii="Arial" w:hAnsi="Arial" w:cs="Arial"/>
        </w:rPr>
      </w:pPr>
      <w:r w:rsidRPr="00304CF2">
        <w:rPr>
          <w:rFonts w:ascii="Arial" w:hAnsi="Arial" w:cs="Arial"/>
          <w:b/>
        </w:rPr>
        <w:t>UTILIZAREMOS LOS DATOS PERSONALES PARA LAS SIGUIENTE FINALIDADES</w:t>
      </w:r>
    </w:p>
    <w:p w:rsidR="003F40C2" w:rsidRPr="00304CF2" w:rsidRDefault="003F40C2" w:rsidP="002117A0">
      <w:pPr>
        <w:spacing w:after="0" w:line="240" w:lineRule="auto"/>
        <w:jc w:val="both"/>
        <w:rPr>
          <w:rFonts w:ascii="Arial" w:hAnsi="Arial" w:cs="Arial"/>
        </w:rPr>
      </w:pPr>
    </w:p>
    <w:p w:rsidR="00424139" w:rsidRPr="00304CF2" w:rsidRDefault="0061074A" w:rsidP="00424139">
      <w:pPr>
        <w:pStyle w:val="Prrafodelista"/>
        <w:numPr>
          <w:ilvl w:val="0"/>
          <w:numId w:val="5"/>
        </w:numPr>
        <w:spacing w:after="0" w:line="240" w:lineRule="auto"/>
        <w:jc w:val="both"/>
        <w:rPr>
          <w:rFonts w:ascii="Arial" w:hAnsi="Arial" w:cs="Arial"/>
        </w:rPr>
      </w:pPr>
      <w:r w:rsidRPr="00304CF2">
        <w:rPr>
          <w:rFonts w:ascii="Arial" w:hAnsi="Arial" w:cs="Arial"/>
        </w:rPr>
        <w:t>Contact</w:t>
      </w:r>
      <w:r w:rsidR="00424139" w:rsidRPr="00304CF2">
        <w:rPr>
          <w:rFonts w:ascii="Arial" w:hAnsi="Arial" w:cs="Arial"/>
        </w:rPr>
        <w:t>o con los Diputados Federales, asesores, s</w:t>
      </w:r>
      <w:r w:rsidRPr="00304CF2">
        <w:rPr>
          <w:rFonts w:ascii="Arial" w:hAnsi="Arial" w:cs="Arial"/>
        </w:rPr>
        <w:t xml:space="preserve">ervidores </w:t>
      </w:r>
      <w:r w:rsidR="00424139" w:rsidRPr="00304CF2">
        <w:rPr>
          <w:rFonts w:ascii="Arial" w:hAnsi="Arial" w:cs="Arial"/>
        </w:rPr>
        <w:t>p</w:t>
      </w:r>
      <w:r w:rsidRPr="00304CF2">
        <w:rPr>
          <w:rFonts w:ascii="Arial" w:hAnsi="Arial" w:cs="Arial"/>
        </w:rPr>
        <w:t>úblicos de los tres órdenes de gobierno federales y locales, organizaciones de la sociedad civil y ciudada</w:t>
      </w:r>
      <w:r w:rsidR="00424139" w:rsidRPr="00304CF2">
        <w:rPr>
          <w:rFonts w:ascii="Arial" w:hAnsi="Arial" w:cs="Arial"/>
        </w:rPr>
        <w:t>nos para atender sus peticiones;</w:t>
      </w:r>
    </w:p>
    <w:p w:rsidR="00424139" w:rsidRPr="00304CF2" w:rsidRDefault="00424139" w:rsidP="00424139">
      <w:pPr>
        <w:pStyle w:val="Prrafodelista"/>
        <w:numPr>
          <w:ilvl w:val="0"/>
          <w:numId w:val="5"/>
        </w:numPr>
        <w:spacing w:after="0" w:line="240" w:lineRule="auto"/>
        <w:jc w:val="both"/>
        <w:rPr>
          <w:rFonts w:ascii="Arial" w:hAnsi="Arial" w:cs="Arial"/>
        </w:rPr>
      </w:pPr>
      <w:r w:rsidRPr="00304CF2">
        <w:rPr>
          <w:rFonts w:ascii="Arial" w:hAnsi="Arial" w:cs="Arial"/>
        </w:rPr>
        <w:t>E</w:t>
      </w:r>
      <w:r w:rsidR="0061074A" w:rsidRPr="00304CF2">
        <w:rPr>
          <w:rFonts w:ascii="Arial" w:hAnsi="Arial" w:cs="Arial"/>
        </w:rPr>
        <w:t>nvío</w:t>
      </w:r>
      <w:r w:rsidRPr="00304CF2">
        <w:rPr>
          <w:rFonts w:ascii="Arial" w:hAnsi="Arial" w:cs="Arial"/>
        </w:rPr>
        <w:t xml:space="preserve"> de información e invitaciones, y </w:t>
      </w:r>
    </w:p>
    <w:p w:rsidR="002117A0" w:rsidRPr="00304CF2" w:rsidRDefault="00424139" w:rsidP="00424139">
      <w:pPr>
        <w:pStyle w:val="Prrafodelista"/>
        <w:numPr>
          <w:ilvl w:val="0"/>
          <w:numId w:val="5"/>
        </w:numPr>
        <w:spacing w:after="0" w:line="240" w:lineRule="auto"/>
        <w:jc w:val="both"/>
        <w:rPr>
          <w:rFonts w:ascii="Arial" w:hAnsi="Arial" w:cs="Arial"/>
        </w:rPr>
      </w:pPr>
      <w:r w:rsidRPr="00304CF2">
        <w:rPr>
          <w:rFonts w:ascii="Arial" w:hAnsi="Arial" w:cs="Arial"/>
        </w:rPr>
        <w:t>B</w:t>
      </w:r>
      <w:r w:rsidR="0061074A" w:rsidRPr="00304CF2">
        <w:rPr>
          <w:rFonts w:ascii="Arial" w:hAnsi="Arial" w:cs="Arial"/>
        </w:rPr>
        <w:t>rindar el apoyo pa</w:t>
      </w:r>
      <w:r w:rsidRPr="00304CF2">
        <w:rPr>
          <w:rFonts w:ascii="Arial" w:hAnsi="Arial" w:cs="Arial"/>
        </w:rPr>
        <w:t xml:space="preserve">ra la gestión de algún trámite. </w:t>
      </w:r>
    </w:p>
    <w:p w:rsidR="002117A0" w:rsidRPr="00304CF2" w:rsidRDefault="002117A0" w:rsidP="002117A0">
      <w:pPr>
        <w:spacing w:before="120" w:after="0" w:line="240" w:lineRule="auto"/>
        <w:jc w:val="both"/>
        <w:rPr>
          <w:rFonts w:ascii="Arial" w:hAnsi="Arial" w:cs="Arial"/>
          <w:b/>
        </w:rPr>
      </w:pPr>
    </w:p>
    <w:p w:rsidR="002117A0" w:rsidRPr="00304CF2" w:rsidRDefault="002117A0" w:rsidP="0047110C">
      <w:pPr>
        <w:pStyle w:val="Prrafodelista"/>
        <w:numPr>
          <w:ilvl w:val="0"/>
          <w:numId w:val="3"/>
        </w:numPr>
        <w:spacing w:before="120" w:after="0" w:line="240" w:lineRule="auto"/>
        <w:jc w:val="both"/>
        <w:rPr>
          <w:rFonts w:ascii="Arial" w:hAnsi="Arial" w:cs="Arial"/>
          <w:b/>
        </w:rPr>
      </w:pPr>
      <w:r w:rsidRPr="00304CF2">
        <w:rPr>
          <w:rFonts w:ascii="Arial" w:hAnsi="Arial" w:cs="Arial"/>
          <w:b/>
        </w:rPr>
        <w:t xml:space="preserve">Transferencia de datos personales </w:t>
      </w:r>
    </w:p>
    <w:p w:rsidR="002117A0" w:rsidRPr="00304CF2" w:rsidRDefault="002117A0" w:rsidP="002117A0">
      <w:pPr>
        <w:pStyle w:val="Prrafodelista"/>
        <w:spacing w:after="0" w:line="240" w:lineRule="auto"/>
        <w:ind w:left="360"/>
        <w:jc w:val="both"/>
        <w:rPr>
          <w:rFonts w:ascii="Arial" w:hAnsi="Arial" w:cs="Arial"/>
          <w:b/>
        </w:rPr>
      </w:pPr>
    </w:p>
    <w:p w:rsidR="00304CF2" w:rsidRPr="0020497E" w:rsidRDefault="002117A0" w:rsidP="0020497E">
      <w:pPr>
        <w:spacing w:after="0" w:line="240" w:lineRule="auto"/>
        <w:contextualSpacing/>
        <w:jc w:val="both"/>
        <w:rPr>
          <w:rFonts w:ascii="Arial" w:hAnsi="Arial" w:cs="Arial"/>
          <w:bCs/>
          <w:lang w:eastAsia="es-ES"/>
        </w:rPr>
      </w:pPr>
      <w:r w:rsidRPr="00304CF2">
        <w:rPr>
          <w:rFonts w:ascii="Arial" w:eastAsia="Times New Roman" w:hAnsi="Arial" w:cs="Arial"/>
          <w:lang w:val="es-ES" w:eastAsia="en-CA"/>
        </w:rPr>
        <w:t xml:space="preserve">Se informa que la </w:t>
      </w:r>
      <w:r w:rsidR="00D938D0" w:rsidRPr="00304CF2">
        <w:rPr>
          <w:rFonts w:ascii="Arial" w:eastAsia="Times New Roman" w:hAnsi="Arial" w:cs="Arial"/>
          <w:lang w:val="es-ES" w:eastAsia="en-CA"/>
        </w:rPr>
        <w:t>Secretaría General</w:t>
      </w:r>
      <w:r w:rsidRPr="00304CF2">
        <w:rPr>
          <w:rFonts w:ascii="Arial" w:eastAsia="Times New Roman" w:hAnsi="Arial" w:cs="Arial"/>
          <w:lang w:val="es-ES" w:eastAsia="en-CA"/>
        </w:rPr>
        <w:t xml:space="preserve"> </w:t>
      </w:r>
      <w:r w:rsidRPr="00304CF2">
        <w:rPr>
          <w:rFonts w:ascii="Arial" w:hAnsi="Arial" w:cs="Arial"/>
        </w:rPr>
        <w:t>no</w:t>
      </w:r>
      <w:r w:rsidRPr="00304CF2">
        <w:rPr>
          <w:rFonts w:ascii="Arial" w:hAnsi="Arial" w:cs="Arial"/>
          <w:bCs/>
          <w:lang w:eastAsia="es-ES"/>
        </w:rPr>
        <w:t xml:space="preserve"> transferirá sus datos personales. </w:t>
      </w:r>
    </w:p>
    <w:p w:rsidR="00304CF2" w:rsidRPr="00304CF2" w:rsidRDefault="00304CF2" w:rsidP="00424139">
      <w:pPr>
        <w:pStyle w:val="Prrafodelista"/>
        <w:spacing w:after="0" w:line="240" w:lineRule="auto"/>
        <w:jc w:val="both"/>
        <w:rPr>
          <w:rFonts w:ascii="Arial" w:eastAsia="Times New Roman" w:hAnsi="Arial" w:cs="Arial"/>
          <w:b/>
          <w:color w:val="000000"/>
          <w:lang w:eastAsia="es-MX"/>
        </w:rPr>
      </w:pPr>
    </w:p>
    <w:p w:rsidR="00304CF2" w:rsidRPr="0020497E" w:rsidRDefault="00304CF2" w:rsidP="0020497E">
      <w:pPr>
        <w:spacing w:after="0" w:line="240" w:lineRule="auto"/>
        <w:jc w:val="both"/>
        <w:rPr>
          <w:rFonts w:ascii="Arial" w:eastAsia="Times New Roman" w:hAnsi="Arial" w:cs="Arial"/>
          <w:b/>
          <w:color w:val="000000"/>
          <w:lang w:eastAsia="es-MX"/>
        </w:rPr>
      </w:pPr>
    </w:p>
    <w:p w:rsidR="002117A0" w:rsidRPr="00304CF2" w:rsidRDefault="002117A0" w:rsidP="0047110C">
      <w:pPr>
        <w:pStyle w:val="Prrafodelista"/>
        <w:numPr>
          <w:ilvl w:val="0"/>
          <w:numId w:val="3"/>
        </w:numPr>
        <w:spacing w:after="0" w:line="240" w:lineRule="auto"/>
        <w:jc w:val="both"/>
        <w:rPr>
          <w:rFonts w:ascii="Arial" w:eastAsia="Times New Roman" w:hAnsi="Arial" w:cs="Arial"/>
          <w:b/>
          <w:color w:val="000000"/>
          <w:lang w:eastAsia="es-MX"/>
        </w:rPr>
      </w:pPr>
      <w:r w:rsidRPr="00304CF2">
        <w:rPr>
          <w:rFonts w:ascii="Arial" w:eastAsia="Times New Roman" w:hAnsi="Arial" w:cs="Arial"/>
          <w:b/>
          <w:color w:val="000000"/>
          <w:lang w:eastAsia="es-MX"/>
        </w:rPr>
        <w:t>EJERCE TUS DERECHOS ARCO</w:t>
      </w:r>
    </w:p>
    <w:p w:rsidR="002117A0" w:rsidRPr="00304CF2" w:rsidRDefault="002117A0" w:rsidP="002117A0">
      <w:pPr>
        <w:spacing w:after="0" w:line="240" w:lineRule="auto"/>
        <w:ind w:left="142"/>
        <w:jc w:val="both"/>
        <w:rPr>
          <w:rFonts w:ascii="Arial" w:eastAsia="Times New Roman" w:hAnsi="Arial" w:cs="Arial"/>
          <w:b/>
          <w:color w:val="000000"/>
          <w:lang w:eastAsia="es-MX"/>
        </w:rPr>
      </w:pPr>
    </w:p>
    <w:p w:rsidR="00897838" w:rsidRDefault="002117A0" w:rsidP="002117A0">
      <w:pPr>
        <w:spacing w:after="0" w:line="240" w:lineRule="auto"/>
        <w:jc w:val="both"/>
        <w:textAlignment w:val="baseline"/>
        <w:rPr>
          <w:rFonts w:ascii="Arial" w:eastAsia="Times New Roman" w:hAnsi="Arial" w:cs="Arial"/>
          <w:lang w:val="es-ES" w:eastAsia="en-CA"/>
        </w:rPr>
      </w:pPr>
      <w:r w:rsidRPr="00304CF2">
        <w:rPr>
          <w:rFonts w:ascii="Arial" w:eastAsia="Times New Roman" w:hAnsi="Arial" w:cs="Arial"/>
          <w:lang w:val="es-ES" w:eastAsia="en-CA"/>
        </w:rPr>
        <w:t xml:space="preserve">Usted tiene derecho de </w:t>
      </w:r>
      <w:r w:rsidRPr="00304CF2">
        <w:rPr>
          <w:rFonts w:ascii="Arial" w:eastAsia="Times New Roman" w:hAnsi="Arial" w:cs="Arial"/>
          <w:b/>
          <w:lang w:val="es-ES" w:eastAsia="en-CA"/>
        </w:rPr>
        <w:t>acceder</w:t>
      </w:r>
      <w:r w:rsidRPr="00304CF2">
        <w:rPr>
          <w:rFonts w:ascii="Arial" w:eastAsia="Times New Roman" w:hAnsi="Arial" w:cs="Arial"/>
          <w:lang w:val="es-ES" w:eastAsia="en-CA"/>
        </w:rPr>
        <w:t xml:space="preserve"> a sus datos personales que poseemos y a los detalles del tratamiento de los mismos, así como a </w:t>
      </w:r>
      <w:r w:rsidRPr="00304CF2">
        <w:rPr>
          <w:rFonts w:ascii="Arial" w:eastAsia="Times New Roman" w:hAnsi="Arial" w:cs="Arial"/>
          <w:b/>
          <w:lang w:val="es-ES" w:eastAsia="en-CA"/>
        </w:rPr>
        <w:t>rectificarlos</w:t>
      </w:r>
      <w:r w:rsidRPr="00304CF2">
        <w:rPr>
          <w:rFonts w:ascii="Arial" w:eastAsia="Times New Roman" w:hAnsi="Arial" w:cs="Arial"/>
          <w:lang w:val="es-ES" w:eastAsia="en-CA"/>
        </w:rPr>
        <w:t xml:space="preserve"> en caso de ser inexactos o incompletos; </w:t>
      </w:r>
      <w:r w:rsidRPr="00304CF2">
        <w:rPr>
          <w:rFonts w:ascii="Arial" w:eastAsia="Times New Roman" w:hAnsi="Arial" w:cs="Arial"/>
          <w:b/>
          <w:lang w:val="es-ES" w:eastAsia="en-CA"/>
        </w:rPr>
        <w:t>cancelarlos</w:t>
      </w:r>
      <w:r w:rsidRPr="00304CF2">
        <w:rPr>
          <w:rFonts w:ascii="Arial" w:eastAsia="Times New Roman" w:hAnsi="Arial" w:cs="Arial"/>
          <w:lang w:val="es-ES" w:eastAsia="en-CA"/>
        </w:rPr>
        <w:t xml:space="preserve"> cuando considere que no se requieren para alguna de las finalidades señaladas en el presente aviso de privacidad, estén </w:t>
      </w:r>
      <w:proofErr w:type="gramStart"/>
      <w:r w:rsidRPr="00304CF2">
        <w:rPr>
          <w:rFonts w:ascii="Arial" w:eastAsia="Times New Roman" w:hAnsi="Arial" w:cs="Arial"/>
          <w:lang w:val="es-ES" w:eastAsia="en-CA"/>
        </w:rPr>
        <w:t>siendo</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 xml:space="preserve"> utilizados</w:t>
      </w:r>
      <w:proofErr w:type="gramEnd"/>
      <w:r w:rsidRPr="00304CF2">
        <w:rPr>
          <w:rFonts w:ascii="Arial" w:eastAsia="Times New Roman" w:hAnsi="Arial" w:cs="Arial"/>
          <w:lang w:val="es-ES" w:eastAsia="en-CA"/>
        </w:rPr>
        <w:t xml:space="preserve"> </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 xml:space="preserve">para </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finalidades</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 xml:space="preserve"> no </w:t>
      </w: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897838" w:rsidRDefault="00897838" w:rsidP="002117A0">
      <w:pPr>
        <w:spacing w:after="0" w:line="240" w:lineRule="auto"/>
        <w:jc w:val="both"/>
        <w:textAlignment w:val="baseline"/>
        <w:rPr>
          <w:rFonts w:ascii="Arial" w:eastAsia="Times New Roman" w:hAnsi="Arial" w:cs="Arial"/>
          <w:lang w:val="es-ES" w:eastAsia="en-CA"/>
        </w:rPr>
      </w:pPr>
    </w:p>
    <w:p w:rsidR="002117A0" w:rsidRPr="00304CF2" w:rsidRDefault="002117A0" w:rsidP="002117A0">
      <w:pPr>
        <w:spacing w:after="0" w:line="240" w:lineRule="auto"/>
        <w:jc w:val="both"/>
        <w:textAlignment w:val="baseline"/>
        <w:rPr>
          <w:rFonts w:ascii="Arial" w:eastAsia="Times New Roman" w:hAnsi="Arial" w:cs="Arial"/>
          <w:lang w:val="es-ES" w:eastAsia="en-CA"/>
        </w:rPr>
      </w:pPr>
      <w:r w:rsidRPr="00304CF2">
        <w:rPr>
          <w:rFonts w:ascii="Arial" w:eastAsia="Times New Roman" w:hAnsi="Arial" w:cs="Arial"/>
          <w:lang w:val="es-ES" w:eastAsia="en-CA"/>
        </w:rPr>
        <w:t xml:space="preserve">consentidas o haya finalizado la relación contractual o de servicio, o bien, </w:t>
      </w:r>
      <w:r w:rsidRPr="00304CF2">
        <w:rPr>
          <w:rFonts w:ascii="Arial" w:eastAsia="Times New Roman" w:hAnsi="Arial" w:cs="Arial"/>
          <w:b/>
          <w:lang w:val="es-ES" w:eastAsia="en-CA"/>
        </w:rPr>
        <w:t>oponerse</w:t>
      </w:r>
      <w:r w:rsidRPr="00304CF2">
        <w:rPr>
          <w:rFonts w:ascii="Arial" w:eastAsia="Times New Roman" w:hAnsi="Arial" w:cs="Arial"/>
          <w:lang w:val="es-ES" w:eastAsia="en-CA"/>
        </w:rPr>
        <w:t xml:space="preserve"> al tratamiento de</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los</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mismos para fines</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específicos</w:t>
      </w:r>
      <w:r w:rsidR="00897838">
        <w:rPr>
          <w:rFonts w:ascii="Arial" w:eastAsia="Times New Roman" w:hAnsi="Arial" w:cs="Arial"/>
          <w:lang w:val="es-ES" w:eastAsia="en-CA"/>
        </w:rPr>
        <w:t xml:space="preserve"> </w:t>
      </w:r>
      <w:r w:rsidRPr="00304CF2">
        <w:rPr>
          <w:rFonts w:ascii="Arial" w:eastAsia="Times New Roman" w:hAnsi="Arial" w:cs="Arial"/>
          <w:lang w:val="es-ES" w:eastAsia="en-CA"/>
        </w:rPr>
        <w:t xml:space="preserve">de conformidad con lo establecido en </w:t>
      </w:r>
      <w:r w:rsidR="00897838">
        <w:rPr>
          <w:rFonts w:ascii="Arial" w:eastAsia="Times New Roman" w:hAnsi="Arial" w:cs="Arial"/>
          <w:lang w:val="es-ES" w:eastAsia="en-CA"/>
        </w:rPr>
        <w:t xml:space="preserve">el </w:t>
      </w:r>
      <w:r w:rsidRPr="00304CF2">
        <w:rPr>
          <w:rFonts w:ascii="Arial" w:eastAsia="Times New Roman" w:hAnsi="Arial" w:cs="Arial"/>
          <w:lang w:val="es-ES" w:eastAsia="en-CA"/>
        </w:rPr>
        <w:t>Título Tercero, Capítulo Primero y Segundo de la Ley General de Protección de Datos Personales en Posesión de Sujetos Obligados.</w:t>
      </w:r>
    </w:p>
    <w:p w:rsidR="002117A0" w:rsidRPr="00304CF2" w:rsidRDefault="002117A0" w:rsidP="002117A0">
      <w:pPr>
        <w:spacing w:after="0" w:line="240" w:lineRule="auto"/>
        <w:jc w:val="both"/>
        <w:textAlignment w:val="baseline"/>
        <w:rPr>
          <w:rFonts w:ascii="Arial" w:eastAsia="Times New Roman" w:hAnsi="Arial" w:cs="Arial"/>
          <w:lang w:val="es-ES" w:eastAsia="en-CA"/>
        </w:rPr>
      </w:pPr>
    </w:p>
    <w:p w:rsidR="002117A0" w:rsidRDefault="00897838" w:rsidP="002117A0">
      <w:pPr>
        <w:spacing w:after="0" w:line="240" w:lineRule="auto"/>
        <w:jc w:val="both"/>
        <w:textAlignment w:val="baseline"/>
        <w:rPr>
          <w:rFonts w:ascii="Arial" w:eastAsia="Times New Roman" w:hAnsi="Arial" w:cs="Arial"/>
          <w:lang w:val="es-ES" w:eastAsia="en-CA"/>
        </w:rPr>
      </w:pPr>
      <w:r w:rsidRPr="00897838">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80051C">
          <w:rPr>
            <w:rStyle w:val="Hipervnculo"/>
            <w:rFonts w:ascii="Arial" w:eastAsia="Times New Roman" w:hAnsi="Arial" w:cs="Arial"/>
            <w:lang w:val="es-ES" w:eastAsia="en-CA"/>
          </w:rPr>
          <w:t>http://www.plataformadetransparencia.org.mx/</w:t>
        </w:r>
      </w:hyperlink>
      <w:r w:rsidRPr="00897838">
        <w:rPr>
          <w:rFonts w:ascii="Arial" w:eastAsia="Times New Roman" w:hAnsi="Arial" w:cs="Arial"/>
          <w:lang w:val="es-ES" w:eastAsia="en-CA"/>
        </w:rPr>
        <w:t>).</w:t>
      </w:r>
    </w:p>
    <w:p w:rsidR="002117A0" w:rsidRPr="00304CF2" w:rsidRDefault="002117A0" w:rsidP="002117A0">
      <w:pPr>
        <w:spacing w:after="0" w:line="240" w:lineRule="auto"/>
        <w:ind w:left="720"/>
        <w:jc w:val="both"/>
        <w:textAlignment w:val="baseline"/>
        <w:rPr>
          <w:rFonts w:ascii="Arial" w:eastAsia="Times New Roman" w:hAnsi="Arial" w:cs="Arial"/>
          <w:lang w:val="es-ES" w:eastAsia="en-CA"/>
        </w:rPr>
      </w:pPr>
    </w:p>
    <w:p w:rsidR="002117A0" w:rsidRPr="00304CF2" w:rsidRDefault="002117A0" w:rsidP="002117A0">
      <w:pPr>
        <w:spacing w:after="0" w:line="240" w:lineRule="auto"/>
        <w:jc w:val="both"/>
        <w:rPr>
          <w:rFonts w:ascii="Arial" w:eastAsia="Times New Roman" w:hAnsi="Arial" w:cs="Arial"/>
          <w:lang w:val="es-ES" w:eastAsia="en-CA"/>
        </w:rPr>
      </w:pPr>
      <w:r w:rsidRPr="00304CF2">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A8144F">
        <w:rPr>
          <w:rFonts w:ascii="Arial" w:eastAsia="Times New Roman" w:hAnsi="Arial" w:cs="Arial"/>
          <w:lang w:val="es-ES" w:eastAsia="en-CA"/>
        </w:rPr>
        <w:t xml:space="preserve">a cancelación o rectificación, o </w:t>
      </w:r>
      <w:bookmarkStart w:id="0" w:name="_GoBack"/>
      <w:bookmarkEnd w:id="0"/>
      <w:r w:rsidRPr="00304CF2">
        <w:rPr>
          <w:rFonts w:ascii="Arial" w:eastAsia="Times New Roman" w:hAnsi="Arial" w:cs="Arial"/>
          <w:lang w:val="es-ES" w:eastAsia="en-CA"/>
        </w:rPr>
        <w:t>en su caso, las razones o fundamentos por las cuales no procedieron dichas acciones.</w:t>
      </w:r>
    </w:p>
    <w:p w:rsidR="002117A0" w:rsidRPr="00304CF2" w:rsidRDefault="002117A0" w:rsidP="002117A0">
      <w:pPr>
        <w:spacing w:after="0" w:line="240" w:lineRule="auto"/>
        <w:jc w:val="both"/>
        <w:rPr>
          <w:rFonts w:ascii="Arial" w:eastAsia="Times New Roman" w:hAnsi="Arial" w:cs="Arial"/>
          <w:lang w:val="es-ES" w:eastAsia="en-CA"/>
        </w:rPr>
      </w:pPr>
    </w:p>
    <w:p w:rsidR="002117A0" w:rsidRPr="00304CF2" w:rsidRDefault="002117A0" w:rsidP="002117A0">
      <w:pPr>
        <w:spacing w:after="0" w:line="240" w:lineRule="auto"/>
        <w:jc w:val="both"/>
        <w:rPr>
          <w:rFonts w:ascii="Arial" w:eastAsia="Times New Roman" w:hAnsi="Arial" w:cs="Arial"/>
          <w:lang w:val="es-ES" w:eastAsia="en-CA"/>
        </w:rPr>
      </w:pPr>
      <w:r w:rsidRPr="00304CF2">
        <w:rPr>
          <w:rFonts w:ascii="Arial" w:eastAsia="Times New Roman" w:hAnsi="Arial" w:cs="Arial"/>
          <w:lang w:val="es-ES" w:eastAsia="en-CA"/>
        </w:rPr>
        <w:t xml:space="preserve">La entrega de los Datos Personales será gratuita, debiendo cubrir el </w:t>
      </w:r>
      <w:r w:rsidR="00F42ECE">
        <w:rPr>
          <w:rFonts w:ascii="Arial" w:eastAsia="Times New Roman" w:hAnsi="Arial" w:cs="Arial"/>
          <w:lang w:val="es-ES" w:eastAsia="en-CA"/>
        </w:rPr>
        <w:t>t</w:t>
      </w:r>
      <w:r w:rsidRPr="00304CF2">
        <w:rPr>
          <w:rFonts w:ascii="Arial" w:eastAsia="Times New Roman" w:hAnsi="Arial" w:cs="Arial"/>
          <w:lang w:val="es-ES" w:eastAsia="en-CA"/>
        </w:rPr>
        <w:t xml:space="preserve">itular únicamente los gastos de reproducción, certificación o envío conforme a la normatividad que resulte aplicable. </w:t>
      </w:r>
    </w:p>
    <w:p w:rsidR="0063768F" w:rsidRPr="00304CF2" w:rsidRDefault="0063768F" w:rsidP="002117A0">
      <w:pPr>
        <w:spacing w:after="0" w:line="240" w:lineRule="auto"/>
        <w:jc w:val="both"/>
        <w:rPr>
          <w:rFonts w:ascii="Arial" w:eastAsia="Times New Roman" w:hAnsi="Arial" w:cs="Arial"/>
          <w:lang w:val="es-ES" w:eastAsia="en-CA"/>
        </w:rPr>
      </w:pPr>
    </w:p>
    <w:p w:rsidR="002117A0" w:rsidRPr="00304CF2" w:rsidRDefault="002117A0" w:rsidP="002117A0">
      <w:pPr>
        <w:spacing w:after="0" w:line="240" w:lineRule="auto"/>
        <w:jc w:val="both"/>
        <w:rPr>
          <w:rFonts w:ascii="Arial" w:eastAsia="Times New Roman" w:hAnsi="Arial" w:cs="Arial"/>
          <w:lang w:val="es-ES" w:eastAsia="en-CA"/>
        </w:rPr>
      </w:pPr>
      <w:r w:rsidRPr="00304CF2">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04CF2" w:rsidRPr="00304CF2" w:rsidRDefault="00304CF2" w:rsidP="002117A0">
      <w:pPr>
        <w:spacing w:after="0" w:line="240" w:lineRule="auto"/>
        <w:jc w:val="both"/>
        <w:textAlignment w:val="baseline"/>
        <w:rPr>
          <w:rFonts w:ascii="Arial" w:eastAsia="Times New Roman" w:hAnsi="Arial" w:cs="Arial"/>
          <w:b/>
          <w:lang w:val="es-ES" w:eastAsia="en-CA"/>
        </w:rPr>
      </w:pPr>
    </w:p>
    <w:p w:rsidR="00424139" w:rsidRPr="00304CF2" w:rsidRDefault="00424139" w:rsidP="00424139">
      <w:pPr>
        <w:pStyle w:val="Prrafodelista"/>
        <w:spacing w:after="0" w:line="240" w:lineRule="auto"/>
        <w:jc w:val="both"/>
        <w:textAlignment w:val="baseline"/>
        <w:rPr>
          <w:rFonts w:ascii="Arial" w:eastAsia="Times New Roman" w:hAnsi="Arial" w:cs="Arial"/>
          <w:b/>
          <w:lang w:val="es-ES" w:eastAsia="en-CA"/>
        </w:rPr>
      </w:pPr>
    </w:p>
    <w:p w:rsidR="002117A0" w:rsidRPr="00304CF2" w:rsidRDefault="002117A0" w:rsidP="0047110C">
      <w:pPr>
        <w:pStyle w:val="Prrafodelista"/>
        <w:numPr>
          <w:ilvl w:val="0"/>
          <w:numId w:val="3"/>
        </w:numPr>
        <w:spacing w:after="0" w:line="240" w:lineRule="auto"/>
        <w:jc w:val="both"/>
        <w:textAlignment w:val="baseline"/>
        <w:rPr>
          <w:rFonts w:ascii="Arial" w:eastAsia="Times New Roman" w:hAnsi="Arial" w:cs="Arial"/>
          <w:b/>
          <w:lang w:val="es-ES" w:eastAsia="en-CA"/>
        </w:rPr>
      </w:pPr>
      <w:r w:rsidRPr="00304CF2">
        <w:rPr>
          <w:rFonts w:ascii="Arial" w:eastAsia="Times New Roman" w:hAnsi="Arial" w:cs="Arial"/>
          <w:b/>
          <w:lang w:val="es-ES" w:eastAsia="en-CA"/>
        </w:rPr>
        <w:t>MANIFIESTA TU NEGATIVA AL TRATAMIENTO</w:t>
      </w:r>
    </w:p>
    <w:p w:rsidR="002117A0" w:rsidRPr="00304CF2" w:rsidRDefault="002117A0" w:rsidP="002117A0">
      <w:pPr>
        <w:spacing w:after="0" w:line="240" w:lineRule="auto"/>
        <w:jc w:val="both"/>
        <w:textAlignment w:val="baseline"/>
        <w:rPr>
          <w:rFonts w:ascii="Arial" w:eastAsia="Times New Roman" w:hAnsi="Arial" w:cs="Arial"/>
          <w:lang w:val="es-ES" w:eastAsia="en-CA"/>
        </w:rPr>
      </w:pPr>
    </w:p>
    <w:p w:rsidR="002117A0" w:rsidRDefault="00897838" w:rsidP="002117A0">
      <w:pPr>
        <w:spacing w:after="0" w:line="240" w:lineRule="auto"/>
        <w:jc w:val="both"/>
        <w:textAlignment w:val="baseline"/>
        <w:rPr>
          <w:rFonts w:ascii="Arial" w:eastAsia="Times New Roman" w:hAnsi="Arial" w:cs="Arial"/>
          <w:color w:val="000000"/>
          <w:lang w:eastAsia="es-MX"/>
        </w:rPr>
      </w:pPr>
      <w:r w:rsidRPr="00897838">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80051C">
          <w:rPr>
            <w:rStyle w:val="Hipervnculo"/>
            <w:rFonts w:ascii="Arial" w:eastAsia="Times New Roman" w:hAnsi="Arial" w:cs="Arial"/>
            <w:lang w:eastAsia="es-MX"/>
          </w:rPr>
          <w:t>transparencia.solicitudes@diputados.gob.mx</w:t>
        </w:r>
      </w:hyperlink>
      <w:r w:rsidRPr="00897838">
        <w:rPr>
          <w:rFonts w:ascii="Arial" w:eastAsia="Times New Roman" w:hAnsi="Arial" w:cs="Arial"/>
          <w:color w:val="000000"/>
          <w:lang w:eastAsia="es-MX"/>
        </w:rPr>
        <w:t>,</w:t>
      </w:r>
      <w:r>
        <w:rPr>
          <w:rFonts w:ascii="Arial" w:eastAsia="Times New Roman" w:hAnsi="Arial" w:cs="Arial"/>
          <w:color w:val="000000"/>
          <w:lang w:eastAsia="es-MX"/>
        </w:rPr>
        <w:t xml:space="preserve"> </w:t>
      </w:r>
      <w:r w:rsidRPr="00897838">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897838" w:rsidRPr="00304CF2" w:rsidRDefault="00897838" w:rsidP="002117A0">
      <w:pPr>
        <w:spacing w:after="0" w:line="240" w:lineRule="auto"/>
        <w:jc w:val="both"/>
        <w:textAlignment w:val="baseline"/>
        <w:rPr>
          <w:rFonts w:ascii="Arial" w:eastAsia="Times New Roman" w:hAnsi="Arial" w:cs="Arial"/>
          <w:lang w:val="es-ES" w:eastAsia="en-CA"/>
        </w:rPr>
      </w:pPr>
    </w:p>
    <w:p w:rsidR="002117A0" w:rsidRPr="00304CF2" w:rsidRDefault="002117A0" w:rsidP="002117A0">
      <w:pPr>
        <w:spacing w:after="0" w:line="240" w:lineRule="auto"/>
        <w:jc w:val="both"/>
        <w:textAlignment w:val="baseline"/>
        <w:rPr>
          <w:rFonts w:ascii="Arial" w:eastAsia="Times New Roman" w:hAnsi="Arial" w:cs="Arial"/>
          <w:color w:val="000000" w:themeColor="text1"/>
          <w:lang w:val="es-ES" w:eastAsia="en-CA"/>
        </w:rPr>
      </w:pPr>
      <w:r w:rsidRPr="00304CF2">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2117A0" w:rsidRDefault="002117A0"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Default="00897838" w:rsidP="002117A0">
      <w:pPr>
        <w:spacing w:after="0" w:line="240" w:lineRule="auto"/>
        <w:jc w:val="both"/>
        <w:rPr>
          <w:rFonts w:ascii="Arial" w:hAnsi="Arial" w:cs="Arial"/>
        </w:rPr>
      </w:pPr>
    </w:p>
    <w:p w:rsidR="00897838" w:rsidRPr="00304CF2" w:rsidRDefault="00897838" w:rsidP="002117A0">
      <w:pPr>
        <w:spacing w:after="0" w:line="240" w:lineRule="auto"/>
        <w:jc w:val="both"/>
        <w:rPr>
          <w:rFonts w:ascii="Arial" w:hAnsi="Arial" w:cs="Arial"/>
        </w:rPr>
      </w:pPr>
    </w:p>
    <w:p w:rsidR="002117A0" w:rsidRPr="00304CF2" w:rsidRDefault="002117A0" w:rsidP="0047110C">
      <w:pPr>
        <w:pStyle w:val="Prrafodelista"/>
        <w:numPr>
          <w:ilvl w:val="0"/>
          <w:numId w:val="3"/>
        </w:numPr>
        <w:spacing w:after="0" w:line="240" w:lineRule="auto"/>
        <w:jc w:val="both"/>
        <w:rPr>
          <w:rFonts w:ascii="Arial" w:eastAsia="Times New Roman" w:hAnsi="Arial" w:cs="Arial"/>
          <w:b/>
          <w:color w:val="000000"/>
          <w:lang w:eastAsia="es-MX"/>
        </w:rPr>
      </w:pPr>
      <w:r w:rsidRPr="00304CF2">
        <w:rPr>
          <w:rFonts w:ascii="Arial" w:eastAsia="Times New Roman" w:hAnsi="Arial" w:cs="Arial"/>
          <w:b/>
          <w:color w:val="000000"/>
          <w:lang w:eastAsia="es-MX"/>
        </w:rPr>
        <w:t xml:space="preserve">CAMBIOS AL AVISO DE PRIVACIDAD </w:t>
      </w:r>
    </w:p>
    <w:p w:rsidR="0020497E" w:rsidRDefault="0020497E" w:rsidP="002117A0">
      <w:pPr>
        <w:spacing w:after="0" w:line="240" w:lineRule="auto"/>
        <w:jc w:val="both"/>
        <w:rPr>
          <w:rFonts w:ascii="Arial" w:eastAsia="Times New Roman" w:hAnsi="Arial" w:cs="Arial"/>
          <w:lang w:val="es-ES" w:eastAsia="en-CA"/>
        </w:rPr>
      </w:pPr>
    </w:p>
    <w:p w:rsidR="002117A0" w:rsidRPr="00304CF2" w:rsidRDefault="002117A0" w:rsidP="002117A0">
      <w:pPr>
        <w:spacing w:after="0" w:line="240" w:lineRule="auto"/>
        <w:jc w:val="both"/>
        <w:rPr>
          <w:rFonts w:ascii="Arial" w:eastAsia="Times New Roman" w:hAnsi="Arial" w:cs="Arial"/>
          <w:color w:val="0563C1" w:themeColor="hyperlink"/>
          <w:u w:val="single"/>
          <w:lang w:val="es-ES" w:eastAsia="en-CA"/>
        </w:rPr>
      </w:pPr>
      <w:r w:rsidRPr="00304CF2">
        <w:rPr>
          <w:rFonts w:ascii="Arial" w:eastAsia="Times New Roman" w:hAnsi="Arial" w:cs="Arial"/>
          <w:lang w:val="es-ES" w:eastAsia="en-CA"/>
        </w:rPr>
        <w:t xml:space="preserve">La </w:t>
      </w:r>
      <w:r w:rsidR="00910602" w:rsidRPr="00304CF2">
        <w:rPr>
          <w:rFonts w:ascii="Arial" w:eastAsia="Times New Roman" w:hAnsi="Arial" w:cs="Arial"/>
          <w:lang w:val="es-ES" w:eastAsia="en-CA"/>
        </w:rPr>
        <w:t>Secretaría General</w:t>
      </w:r>
      <w:r w:rsidRPr="00304CF2">
        <w:rPr>
          <w:rFonts w:ascii="Arial" w:eastAsia="Times New Roman" w:hAnsi="Arial" w:cs="Arial"/>
          <w:lang w:val="es-ES" w:eastAsia="en-CA"/>
        </w:rPr>
        <w:t xml:space="preserve"> se reserva su derecho a realizar cambios en el presente aviso de privacidad, los cuales serán dados a conocer a través del portal </w:t>
      </w:r>
      <w:hyperlink r:id="rId9" w:history="1">
        <w:r w:rsidR="00897838" w:rsidRPr="0080051C">
          <w:rPr>
            <w:rStyle w:val="Hipervnculo"/>
            <w:rFonts w:ascii="Arial" w:hAnsi="Arial" w:cs="Arial"/>
          </w:rPr>
          <w:t>http://pot.diputados.gob.mx/Unidad-de-Transparencia/Datos-Personales-Archivo-y-Gestion-Documental/Avisos-de-Privacidad/Organos-Administrativos/Secretaria-General</w:t>
        </w:r>
      </w:hyperlink>
      <w:r w:rsidR="00897838">
        <w:rPr>
          <w:rFonts w:ascii="Arial" w:hAnsi="Arial" w:cs="Arial"/>
        </w:rPr>
        <w:t xml:space="preserve">, </w:t>
      </w:r>
      <w:r w:rsidRPr="00897838">
        <w:rPr>
          <w:rFonts w:ascii="Arial" w:eastAsia="Calibri" w:hAnsi="Arial" w:cs="Arial"/>
          <w:color w:val="000000" w:themeColor="text1"/>
        </w:rPr>
        <w:t>o de manera</w:t>
      </w:r>
      <w:r w:rsidRPr="00304CF2">
        <w:rPr>
          <w:rFonts w:ascii="Arial" w:eastAsia="Calibri" w:hAnsi="Arial" w:cs="Arial"/>
          <w:color w:val="000000" w:themeColor="text1"/>
        </w:rPr>
        <w:t xml:space="preserve"> presencial en</w:t>
      </w:r>
      <w:r w:rsidR="00B57740" w:rsidRPr="00304CF2">
        <w:rPr>
          <w:rFonts w:ascii="Arial" w:eastAsia="Calibri" w:hAnsi="Arial" w:cs="Arial"/>
          <w:color w:val="000000" w:themeColor="text1"/>
        </w:rPr>
        <w:t xml:space="preserve"> las instalaciones de la misma.</w:t>
      </w:r>
    </w:p>
    <w:p w:rsidR="002117A0" w:rsidRPr="00304CF2" w:rsidRDefault="002117A0" w:rsidP="002117A0">
      <w:pPr>
        <w:spacing w:after="0" w:line="240" w:lineRule="auto"/>
        <w:jc w:val="both"/>
        <w:rPr>
          <w:rFonts w:ascii="Arial" w:eastAsia="Calibri" w:hAnsi="Arial" w:cs="Arial"/>
          <w:color w:val="000000" w:themeColor="text1"/>
        </w:rPr>
      </w:pPr>
    </w:p>
    <w:p w:rsidR="002117A0" w:rsidRPr="00304CF2" w:rsidRDefault="002117A0" w:rsidP="002117A0">
      <w:pPr>
        <w:spacing w:after="0" w:line="240" w:lineRule="auto"/>
        <w:jc w:val="both"/>
        <w:rPr>
          <w:rFonts w:ascii="Arial" w:eastAsia="Calibri" w:hAnsi="Arial" w:cs="Arial"/>
          <w:color w:val="000000" w:themeColor="text1"/>
        </w:rPr>
      </w:pPr>
    </w:p>
    <w:p w:rsidR="002117A0" w:rsidRPr="00304CF2" w:rsidRDefault="002117A0" w:rsidP="0047110C">
      <w:pPr>
        <w:pStyle w:val="Prrafodelista"/>
        <w:numPr>
          <w:ilvl w:val="0"/>
          <w:numId w:val="3"/>
        </w:numPr>
        <w:spacing w:after="0" w:line="240" w:lineRule="auto"/>
        <w:jc w:val="both"/>
        <w:rPr>
          <w:rFonts w:ascii="Arial" w:hAnsi="Arial" w:cs="Arial"/>
          <w:b/>
        </w:rPr>
      </w:pPr>
      <w:r w:rsidRPr="00304CF2">
        <w:rPr>
          <w:rFonts w:ascii="Arial" w:eastAsia="Times New Roman" w:hAnsi="Arial" w:cs="Arial"/>
          <w:b/>
          <w:lang w:val="es-ES" w:eastAsia="en-CA"/>
        </w:rPr>
        <w:t>TEMPORALIDAD DE LOS DATOS PERSONALES</w:t>
      </w:r>
    </w:p>
    <w:p w:rsidR="002117A0" w:rsidRPr="00304CF2" w:rsidRDefault="002117A0" w:rsidP="002117A0">
      <w:pPr>
        <w:spacing w:after="0" w:line="240" w:lineRule="auto"/>
        <w:jc w:val="both"/>
        <w:rPr>
          <w:rFonts w:ascii="Arial" w:hAnsi="Arial" w:cs="Arial"/>
          <w:b/>
        </w:rPr>
      </w:pPr>
    </w:p>
    <w:p w:rsidR="002117A0" w:rsidRPr="00304CF2" w:rsidRDefault="002117A0" w:rsidP="002117A0">
      <w:pPr>
        <w:spacing w:after="0" w:line="240" w:lineRule="auto"/>
        <w:jc w:val="both"/>
        <w:textAlignment w:val="baseline"/>
        <w:rPr>
          <w:rFonts w:ascii="Arial" w:eastAsia="Times New Roman" w:hAnsi="Arial" w:cs="Arial"/>
          <w:color w:val="000000" w:themeColor="text1"/>
          <w:lang w:val="es-ES" w:eastAsia="en-CA"/>
        </w:rPr>
      </w:pPr>
      <w:r w:rsidRPr="00304CF2">
        <w:rPr>
          <w:rFonts w:ascii="Arial" w:eastAsia="Times New Roman" w:hAnsi="Arial" w:cs="Arial"/>
          <w:lang w:val="es-ES" w:eastAsia="en-CA"/>
        </w:rPr>
        <w:t xml:space="preserve">Sus datos personales serán bloqueados y eliminados de nuestros sistemas </w:t>
      </w:r>
      <w:r w:rsidRPr="00304CF2">
        <w:rPr>
          <w:rFonts w:ascii="Arial" w:eastAsia="Times New Roman" w:hAnsi="Arial" w:cs="Arial"/>
          <w:color w:val="000000" w:themeColor="text1"/>
          <w:lang w:val="es-ES" w:eastAsia="en-CA"/>
        </w:rPr>
        <w:t>al término de la presente Legislatura</w:t>
      </w:r>
      <w:r w:rsidR="005B074D" w:rsidRPr="00304CF2">
        <w:rPr>
          <w:rFonts w:ascii="Arial" w:eastAsia="Times New Roman" w:hAnsi="Arial" w:cs="Arial"/>
          <w:color w:val="000000" w:themeColor="text1"/>
          <w:lang w:val="es-ES" w:eastAsia="en-CA"/>
        </w:rPr>
        <w:t>.</w:t>
      </w:r>
    </w:p>
    <w:p w:rsidR="002117A0" w:rsidRDefault="002117A0" w:rsidP="002117A0">
      <w:pPr>
        <w:spacing w:after="0" w:line="240" w:lineRule="auto"/>
        <w:jc w:val="both"/>
        <w:rPr>
          <w:rFonts w:ascii="Arial" w:eastAsia="Times New Roman" w:hAnsi="Arial" w:cs="Arial"/>
          <w:b/>
          <w:color w:val="000000" w:themeColor="text1"/>
          <w:lang w:val="es-ES" w:eastAsia="en-CA"/>
        </w:rPr>
      </w:pPr>
    </w:p>
    <w:p w:rsidR="00897838" w:rsidRPr="00304CF2" w:rsidRDefault="00897838" w:rsidP="002117A0">
      <w:pPr>
        <w:spacing w:after="0" w:line="240" w:lineRule="auto"/>
        <w:jc w:val="both"/>
        <w:rPr>
          <w:rFonts w:ascii="Arial" w:eastAsia="Times New Roman" w:hAnsi="Arial" w:cs="Arial"/>
          <w:b/>
          <w:color w:val="000000" w:themeColor="text1"/>
          <w:lang w:val="es-ES" w:eastAsia="en-CA"/>
        </w:rPr>
      </w:pPr>
    </w:p>
    <w:p w:rsidR="002117A0" w:rsidRPr="00304CF2" w:rsidRDefault="002117A0" w:rsidP="0047110C">
      <w:pPr>
        <w:pStyle w:val="Prrafodelista"/>
        <w:numPr>
          <w:ilvl w:val="0"/>
          <w:numId w:val="3"/>
        </w:numPr>
        <w:spacing w:after="0" w:line="240" w:lineRule="auto"/>
        <w:jc w:val="both"/>
        <w:rPr>
          <w:rFonts w:ascii="Arial" w:eastAsia="Times New Roman" w:hAnsi="Arial" w:cs="Arial"/>
          <w:b/>
          <w:color w:val="000000" w:themeColor="text1"/>
          <w:lang w:val="es-ES" w:eastAsia="en-CA"/>
        </w:rPr>
      </w:pPr>
      <w:r w:rsidRPr="00304CF2">
        <w:rPr>
          <w:rFonts w:ascii="Arial" w:eastAsia="Times New Roman" w:hAnsi="Arial" w:cs="Arial"/>
          <w:b/>
          <w:color w:val="000000" w:themeColor="text1"/>
          <w:lang w:val="es-ES" w:eastAsia="en-CA"/>
        </w:rPr>
        <w:t>FUNDAMENTO LEGAL</w:t>
      </w:r>
    </w:p>
    <w:p w:rsidR="002117A0" w:rsidRPr="00304CF2" w:rsidRDefault="002117A0" w:rsidP="002117A0">
      <w:pPr>
        <w:spacing w:after="0" w:line="240" w:lineRule="auto"/>
        <w:jc w:val="both"/>
        <w:rPr>
          <w:rFonts w:ascii="Arial" w:hAnsi="Arial" w:cs="Arial"/>
          <w:b/>
        </w:rPr>
      </w:pPr>
    </w:p>
    <w:p w:rsidR="00123087" w:rsidRPr="00304CF2" w:rsidRDefault="002117A0" w:rsidP="00123087">
      <w:pPr>
        <w:pStyle w:val="Encabezado"/>
        <w:jc w:val="both"/>
        <w:rPr>
          <w:rFonts w:ascii="Arial" w:hAnsi="Arial" w:cs="Arial"/>
          <w:color w:val="000000"/>
          <w:lang w:eastAsia="es-MX"/>
        </w:rPr>
      </w:pPr>
      <w:r w:rsidRPr="00304CF2">
        <w:rPr>
          <w:rFonts w:ascii="Arial" w:hAnsi="Arial" w:cs="Arial"/>
          <w:color w:val="000000"/>
          <w:lang w:eastAsia="es-MX"/>
        </w:rPr>
        <w:t>Artículo 4</w:t>
      </w:r>
      <w:r w:rsidR="00A37EEE" w:rsidRPr="00304CF2">
        <w:rPr>
          <w:rFonts w:ascii="Arial" w:hAnsi="Arial" w:cs="Arial"/>
          <w:color w:val="000000"/>
          <w:lang w:eastAsia="es-MX"/>
        </w:rPr>
        <w:t>8</w:t>
      </w:r>
      <w:r w:rsidRPr="00304CF2">
        <w:rPr>
          <w:rFonts w:ascii="Arial" w:hAnsi="Arial" w:cs="Arial"/>
          <w:color w:val="000000"/>
          <w:lang w:eastAsia="es-MX"/>
        </w:rPr>
        <w:t xml:space="preserve"> </w:t>
      </w:r>
      <w:r w:rsidR="00A37EEE" w:rsidRPr="00304CF2">
        <w:rPr>
          <w:rFonts w:ascii="Arial" w:hAnsi="Arial" w:cs="Arial"/>
          <w:color w:val="000000"/>
          <w:lang w:eastAsia="es-MX"/>
        </w:rPr>
        <w:t xml:space="preserve">de </w:t>
      </w:r>
      <w:r w:rsidR="00123087" w:rsidRPr="00304CF2">
        <w:rPr>
          <w:rFonts w:ascii="Arial" w:hAnsi="Arial" w:cs="Arial"/>
          <w:color w:val="000000"/>
          <w:lang w:eastAsia="es-MX"/>
        </w:rPr>
        <w:t>Ley Orgánica del Congreso General de los Estados Unidos Mexicanos,</w:t>
      </w:r>
      <w:r w:rsidR="00424139" w:rsidRPr="00304CF2">
        <w:rPr>
          <w:rFonts w:ascii="Arial" w:hAnsi="Arial" w:cs="Arial"/>
          <w:color w:val="000000"/>
          <w:lang w:eastAsia="es-MX"/>
        </w:rPr>
        <w:t xml:space="preserve"> última reforma en el Diario Oficial de la Federación el 08.05.18; </w:t>
      </w:r>
      <w:r w:rsidR="00123087" w:rsidRPr="00304CF2">
        <w:rPr>
          <w:rFonts w:ascii="Arial" w:hAnsi="Arial" w:cs="Arial"/>
          <w:color w:val="000000"/>
          <w:lang w:eastAsia="es-MX"/>
        </w:rPr>
        <w:t>8 del Estatuto de la Organización Técnica y Administrativa y del Servicio de Carrera de la Cámara de Diputados</w:t>
      </w:r>
      <w:r w:rsidR="0059545B" w:rsidRPr="00304CF2">
        <w:rPr>
          <w:rFonts w:ascii="Arial" w:hAnsi="Arial" w:cs="Arial"/>
          <w:color w:val="000000"/>
          <w:lang w:eastAsia="es-MX"/>
        </w:rPr>
        <w:t xml:space="preserve"> y </w:t>
      </w:r>
      <w:r w:rsidR="00424139" w:rsidRPr="00304CF2">
        <w:rPr>
          <w:rFonts w:ascii="Arial" w:hAnsi="Arial" w:cs="Arial"/>
          <w:color w:val="000000"/>
          <w:lang w:eastAsia="es-MX"/>
        </w:rPr>
        <w:t xml:space="preserve">el </w:t>
      </w:r>
      <w:r w:rsidR="0059545B" w:rsidRPr="00304CF2">
        <w:rPr>
          <w:rFonts w:ascii="Arial" w:hAnsi="Arial" w:cs="Arial"/>
          <w:color w:val="000000"/>
          <w:lang w:eastAsia="es-MX"/>
        </w:rPr>
        <w:t>Manual Ge</w:t>
      </w:r>
      <w:r w:rsidR="00424139" w:rsidRPr="00304CF2">
        <w:rPr>
          <w:rFonts w:ascii="Arial" w:hAnsi="Arial" w:cs="Arial"/>
          <w:color w:val="000000"/>
          <w:lang w:eastAsia="es-MX"/>
        </w:rPr>
        <w:t xml:space="preserve">neral de la Cámara de Diputados. </w:t>
      </w:r>
    </w:p>
    <w:p w:rsidR="00123087" w:rsidRPr="00304CF2" w:rsidRDefault="00123087" w:rsidP="002117A0">
      <w:pPr>
        <w:spacing w:after="0" w:line="240" w:lineRule="auto"/>
        <w:jc w:val="both"/>
        <w:rPr>
          <w:rFonts w:ascii="Arial" w:hAnsi="Arial" w:cs="Arial"/>
          <w:color w:val="000000"/>
          <w:lang w:eastAsia="es-MX"/>
        </w:rPr>
      </w:pPr>
    </w:p>
    <w:p w:rsidR="002117A0" w:rsidRPr="00304CF2" w:rsidRDefault="002117A0" w:rsidP="002117A0">
      <w:pPr>
        <w:spacing w:after="0" w:line="240" w:lineRule="auto"/>
        <w:jc w:val="both"/>
        <w:rPr>
          <w:rFonts w:ascii="Arial" w:hAnsi="Arial" w:cs="Arial"/>
        </w:rPr>
      </w:pPr>
      <w:r w:rsidRPr="00304CF2">
        <w:rPr>
          <w:rFonts w:ascii="Arial" w:hAnsi="Arial" w:cs="Arial"/>
          <w:color w:val="000000"/>
          <w:lang w:eastAsia="es-MX"/>
        </w:rPr>
        <w:t xml:space="preserve"> </w:t>
      </w:r>
    </w:p>
    <w:p w:rsidR="002117A0" w:rsidRPr="00304CF2" w:rsidRDefault="00424139" w:rsidP="002117A0">
      <w:pPr>
        <w:spacing w:after="0" w:line="240" w:lineRule="auto"/>
        <w:jc w:val="right"/>
        <w:textAlignment w:val="baseline"/>
        <w:rPr>
          <w:rFonts w:ascii="Arial" w:eastAsia="Times New Roman" w:hAnsi="Arial" w:cs="Arial"/>
          <w:lang w:val="es-ES" w:eastAsia="en-CA"/>
        </w:rPr>
      </w:pPr>
      <w:r w:rsidRPr="00304CF2">
        <w:rPr>
          <w:rFonts w:ascii="Arial" w:eastAsia="Times New Roman" w:hAnsi="Arial" w:cs="Arial"/>
          <w:lang w:val="es-ES" w:eastAsia="en-CA"/>
        </w:rPr>
        <w:t>Fecha de elaboración:</w:t>
      </w:r>
      <w:r w:rsidRPr="00304CF2">
        <w:rPr>
          <w:rFonts w:ascii="Arial" w:eastAsia="Times New Roman" w:hAnsi="Arial" w:cs="Arial"/>
          <w:lang w:val="es-ES" w:eastAsia="en-CA"/>
        </w:rPr>
        <w:tab/>
        <w:t>27</w:t>
      </w:r>
      <w:r w:rsidR="002117A0" w:rsidRPr="00304CF2">
        <w:rPr>
          <w:rFonts w:ascii="Arial" w:eastAsia="Times New Roman" w:hAnsi="Arial" w:cs="Arial"/>
          <w:lang w:val="es-ES" w:eastAsia="en-CA"/>
        </w:rPr>
        <w:t>.0</w:t>
      </w:r>
      <w:r w:rsidRPr="00304CF2">
        <w:rPr>
          <w:rFonts w:ascii="Arial" w:eastAsia="Times New Roman" w:hAnsi="Arial" w:cs="Arial"/>
          <w:lang w:val="es-ES" w:eastAsia="en-CA"/>
        </w:rPr>
        <w:t>6</w:t>
      </w:r>
      <w:r w:rsidR="002117A0" w:rsidRPr="00304CF2">
        <w:rPr>
          <w:rFonts w:ascii="Arial" w:eastAsia="Times New Roman" w:hAnsi="Arial" w:cs="Arial"/>
          <w:lang w:val="es-ES" w:eastAsia="en-CA"/>
        </w:rPr>
        <w:t>.2019</w:t>
      </w:r>
    </w:p>
    <w:p w:rsidR="00B10060" w:rsidRPr="0059545B" w:rsidRDefault="00424139" w:rsidP="0059545B">
      <w:pPr>
        <w:spacing w:after="0" w:line="240" w:lineRule="auto"/>
        <w:jc w:val="right"/>
        <w:textAlignment w:val="baseline"/>
        <w:rPr>
          <w:rFonts w:ascii="Arial" w:eastAsia="Times New Roman" w:hAnsi="Arial" w:cs="Arial"/>
          <w:sz w:val="24"/>
          <w:szCs w:val="24"/>
          <w:lang w:val="es-ES" w:eastAsia="en-CA"/>
        </w:rPr>
      </w:pPr>
      <w:r w:rsidRPr="00304CF2">
        <w:rPr>
          <w:rFonts w:ascii="Arial" w:eastAsia="Times New Roman" w:hAnsi="Arial" w:cs="Arial"/>
          <w:lang w:val="es-ES" w:eastAsia="en-CA"/>
        </w:rPr>
        <w:t>Última Actualización:</w:t>
      </w:r>
      <w:r w:rsidRPr="00304CF2">
        <w:rPr>
          <w:rFonts w:ascii="Arial" w:eastAsia="Times New Roman" w:hAnsi="Arial" w:cs="Arial"/>
          <w:lang w:val="es-ES" w:eastAsia="en-CA"/>
        </w:rPr>
        <w:tab/>
        <w:t>27</w:t>
      </w:r>
      <w:r w:rsidRPr="00424139">
        <w:rPr>
          <w:rFonts w:ascii="Arial" w:eastAsia="Times New Roman" w:hAnsi="Arial" w:cs="Arial"/>
          <w:lang w:val="es-ES" w:eastAsia="en-CA"/>
        </w:rPr>
        <w:t>.</w:t>
      </w:r>
      <w:r>
        <w:rPr>
          <w:rFonts w:ascii="Arial" w:eastAsia="Times New Roman" w:hAnsi="Arial" w:cs="Arial"/>
          <w:sz w:val="24"/>
          <w:szCs w:val="24"/>
          <w:lang w:val="es-ES" w:eastAsia="en-CA"/>
        </w:rPr>
        <w:t>06</w:t>
      </w:r>
      <w:r w:rsidR="003F40C2">
        <w:rPr>
          <w:rFonts w:ascii="Arial" w:eastAsia="Times New Roman" w:hAnsi="Arial" w:cs="Arial"/>
          <w:sz w:val="24"/>
          <w:szCs w:val="24"/>
          <w:lang w:val="es-ES" w:eastAsia="en-CA"/>
        </w:rPr>
        <w:t>.</w:t>
      </w:r>
      <w:r w:rsidR="002117A0" w:rsidRPr="003F40C2">
        <w:rPr>
          <w:rFonts w:ascii="Arial" w:eastAsia="Times New Roman" w:hAnsi="Arial" w:cs="Arial"/>
          <w:sz w:val="24"/>
          <w:szCs w:val="24"/>
          <w:lang w:val="es-ES" w:eastAsia="en-CA"/>
        </w:rPr>
        <w:t>2019</w:t>
      </w:r>
    </w:p>
    <w:sectPr w:rsidR="00B10060" w:rsidRPr="0059545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C8" w:rsidRDefault="002262C8">
      <w:pPr>
        <w:spacing w:after="0" w:line="240" w:lineRule="auto"/>
      </w:pPr>
      <w:r>
        <w:separator/>
      </w:r>
    </w:p>
  </w:endnote>
  <w:endnote w:type="continuationSeparator" w:id="0">
    <w:p w:rsidR="002262C8" w:rsidRDefault="0022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C8" w:rsidRDefault="002262C8">
      <w:pPr>
        <w:spacing w:after="0" w:line="240" w:lineRule="auto"/>
      </w:pPr>
      <w:r>
        <w:separator/>
      </w:r>
    </w:p>
  </w:footnote>
  <w:footnote w:type="continuationSeparator" w:id="0">
    <w:p w:rsidR="002262C8" w:rsidRDefault="0022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F5" w:rsidRDefault="005B074D" w:rsidP="00661FF5">
    <w:pPr>
      <w:pStyle w:val="Encabezado"/>
      <w:ind w:left="-567"/>
    </w:pPr>
    <w:r>
      <w:rPr>
        <w:noProof/>
        <w:lang w:eastAsia="es-MX"/>
      </w:rPr>
      <w:drawing>
        <wp:anchor distT="0" distB="0" distL="114300" distR="114300" simplePos="0" relativeHeight="251659264" behindDoc="1" locked="0" layoutInCell="1" allowOverlap="1" wp14:anchorId="6E0678E5" wp14:editId="0958D64B">
          <wp:simplePos x="0" y="0"/>
          <wp:positionH relativeFrom="column">
            <wp:posOffset>-356235</wp:posOffset>
          </wp:positionH>
          <wp:positionV relativeFrom="page">
            <wp:posOffset>447040</wp:posOffset>
          </wp:positionV>
          <wp:extent cx="1216800" cy="1652400"/>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ara LX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00" cy="1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2B93"/>
    <w:multiLevelType w:val="hybridMultilevel"/>
    <w:tmpl w:val="C360B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634310B"/>
    <w:multiLevelType w:val="hybridMultilevel"/>
    <w:tmpl w:val="76DC4D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D13A0C"/>
    <w:multiLevelType w:val="hybridMultilevel"/>
    <w:tmpl w:val="FB06BBF4"/>
    <w:lvl w:ilvl="0" w:tplc="8534A7C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1E3A84"/>
    <w:multiLevelType w:val="hybridMultilevel"/>
    <w:tmpl w:val="1144DF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7E0858E8"/>
    <w:multiLevelType w:val="hybridMultilevel"/>
    <w:tmpl w:val="FD6258B6"/>
    <w:lvl w:ilvl="0" w:tplc="080A0001">
      <w:start w:val="1"/>
      <w:numFmt w:val="bullet"/>
      <w:lvlText w:val=""/>
      <w:lvlJc w:val="left"/>
      <w:pPr>
        <w:ind w:left="808" w:hanging="360"/>
      </w:pPr>
      <w:rPr>
        <w:rFonts w:ascii="Symbol" w:hAnsi="Symbol" w:hint="default"/>
      </w:rPr>
    </w:lvl>
    <w:lvl w:ilvl="1" w:tplc="080A0003" w:tentative="1">
      <w:start w:val="1"/>
      <w:numFmt w:val="bullet"/>
      <w:lvlText w:val="o"/>
      <w:lvlJc w:val="left"/>
      <w:pPr>
        <w:ind w:left="1528" w:hanging="360"/>
      </w:pPr>
      <w:rPr>
        <w:rFonts w:ascii="Courier New" w:hAnsi="Courier New" w:cs="Courier New" w:hint="default"/>
      </w:rPr>
    </w:lvl>
    <w:lvl w:ilvl="2" w:tplc="080A0005" w:tentative="1">
      <w:start w:val="1"/>
      <w:numFmt w:val="bullet"/>
      <w:lvlText w:val=""/>
      <w:lvlJc w:val="left"/>
      <w:pPr>
        <w:ind w:left="2248" w:hanging="360"/>
      </w:pPr>
      <w:rPr>
        <w:rFonts w:ascii="Wingdings" w:hAnsi="Wingdings" w:hint="default"/>
      </w:rPr>
    </w:lvl>
    <w:lvl w:ilvl="3" w:tplc="080A0001" w:tentative="1">
      <w:start w:val="1"/>
      <w:numFmt w:val="bullet"/>
      <w:lvlText w:val=""/>
      <w:lvlJc w:val="left"/>
      <w:pPr>
        <w:ind w:left="2968" w:hanging="360"/>
      </w:pPr>
      <w:rPr>
        <w:rFonts w:ascii="Symbol" w:hAnsi="Symbol" w:hint="default"/>
      </w:rPr>
    </w:lvl>
    <w:lvl w:ilvl="4" w:tplc="080A0003" w:tentative="1">
      <w:start w:val="1"/>
      <w:numFmt w:val="bullet"/>
      <w:lvlText w:val="o"/>
      <w:lvlJc w:val="left"/>
      <w:pPr>
        <w:ind w:left="3688" w:hanging="360"/>
      </w:pPr>
      <w:rPr>
        <w:rFonts w:ascii="Courier New" w:hAnsi="Courier New" w:cs="Courier New" w:hint="default"/>
      </w:rPr>
    </w:lvl>
    <w:lvl w:ilvl="5" w:tplc="080A0005" w:tentative="1">
      <w:start w:val="1"/>
      <w:numFmt w:val="bullet"/>
      <w:lvlText w:val=""/>
      <w:lvlJc w:val="left"/>
      <w:pPr>
        <w:ind w:left="4408" w:hanging="360"/>
      </w:pPr>
      <w:rPr>
        <w:rFonts w:ascii="Wingdings" w:hAnsi="Wingdings" w:hint="default"/>
      </w:rPr>
    </w:lvl>
    <w:lvl w:ilvl="6" w:tplc="080A0001" w:tentative="1">
      <w:start w:val="1"/>
      <w:numFmt w:val="bullet"/>
      <w:lvlText w:val=""/>
      <w:lvlJc w:val="left"/>
      <w:pPr>
        <w:ind w:left="5128" w:hanging="360"/>
      </w:pPr>
      <w:rPr>
        <w:rFonts w:ascii="Symbol" w:hAnsi="Symbol" w:hint="default"/>
      </w:rPr>
    </w:lvl>
    <w:lvl w:ilvl="7" w:tplc="080A0003" w:tentative="1">
      <w:start w:val="1"/>
      <w:numFmt w:val="bullet"/>
      <w:lvlText w:val="o"/>
      <w:lvlJc w:val="left"/>
      <w:pPr>
        <w:ind w:left="5848" w:hanging="360"/>
      </w:pPr>
      <w:rPr>
        <w:rFonts w:ascii="Courier New" w:hAnsi="Courier New" w:cs="Courier New" w:hint="default"/>
      </w:rPr>
    </w:lvl>
    <w:lvl w:ilvl="8" w:tplc="080A0005" w:tentative="1">
      <w:start w:val="1"/>
      <w:numFmt w:val="bullet"/>
      <w:lvlText w:val=""/>
      <w:lvlJc w:val="left"/>
      <w:pPr>
        <w:ind w:left="656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A0"/>
    <w:rsid w:val="00016944"/>
    <w:rsid w:val="00123087"/>
    <w:rsid w:val="001E6586"/>
    <w:rsid w:val="0020497E"/>
    <w:rsid w:val="002117A0"/>
    <w:rsid w:val="002262C8"/>
    <w:rsid w:val="002D0571"/>
    <w:rsid w:val="00304CF2"/>
    <w:rsid w:val="00352808"/>
    <w:rsid w:val="003F40C2"/>
    <w:rsid w:val="003F69E8"/>
    <w:rsid w:val="00424139"/>
    <w:rsid w:val="00424A5E"/>
    <w:rsid w:val="004364DF"/>
    <w:rsid w:val="0046294E"/>
    <w:rsid w:val="0047110C"/>
    <w:rsid w:val="00556D5D"/>
    <w:rsid w:val="0059545B"/>
    <w:rsid w:val="005B074D"/>
    <w:rsid w:val="0061074A"/>
    <w:rsid w:val="0063768F"/>
    <w:rsid w:val="00650D27"/>
    <w:rsid w:val="006E0F1E"/>
    <w:rsid w:val="00897838"/>
    <w:rsid w:val="00910602"/>
    <w:rsid w:val="00A37EEE"/>
    <w:rsid w:val="00A8144F"/>
    <w:rsid w:val="00B10060"/>
    <w:rsid w:val="00B57740"/>
    <w:rsid w:val="00B87D3A"/>
    <w:rsid w:val="00BD7530"/>
    <w:rsid w:val="00D938D0"/>
    <w:rsid w:val="00F24CF7"/>
    <w:rsid w:val="00F42ECE"/>
    <w:rsid w:val="00FB0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A1AC"/>
  <w15:chartTrackingRefBased/>
  <w15:docId w15:val="{CBE5F6FE-9AA1-43FB-A468-0C6735F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7A0"/>
    <w:pPr>
      <w:ind w:left="720"/>
      <w:contextualSpacing/>
    </w:pPr>
  </w:style>
  <w:style w:type="character" w:styleId="Hipervnculo">
    <w:name w:val="Hyperlink"/>
    <w:basedOn w:val="Fuentedeprrafopredeter"/>
    <w:uiPriority w:val="99"/>
    <w:unhideWhenUsed/>
    <w:rsid w:val="002117A0"/>
    <w:rPr>
      <w:color w:val="0563C1" w:themeColor="hyperlink"/>
      <w:u w:val="single"/>
    </w:rPr>
  </w:style>
  <w:style w:type="paragraph" w:styleId="Encabezado">
    <w:name w:val="header"/>
    <w:basedOn w:val="Normal"/>
    <w:link w:val="EncabezadoCar"/>
    <w:unhideWhenUsed/>
    <w:rsid w:val="00211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7A0"/>
  </w:style>
  <w:style w:type="paragraph" w:styleId="Piedepgina">
    <w:name w:val="footer"/>
    <w:basedOn w:val="Normal"/>
    <w:link w:val="PiedepginaCar"/>
    <w:uiPriority w:val="99"/>
    <w:unhideWhenUsed/>
    <w:rsid w:val="00123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087"/>
  </w:style>
  <w:style w:type="paragraph" w:styleId="Textodeglobo">
    <w:name w:val="Balloon Text"/>
    <w:basedOn w:val="Normal"/>
    <w:link w:val="TextodegloboCar"/>
    <w:uiPriority w:val="99"/>
    <w:semiHidden/>
    <w:unhideWhenUsed/>
    <w:rsid w:val="00B87D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D3A"/>
    <w:rPr>
      <w:rFonts w:ascii="Segoe UI" w:hAnsi="Segoe UI" w:cs="Segoe UI"/>
      <w:sz w:val="18"/>
      <w:szCs w:val="18"/>
    </w:rPr>
  </w:style>
  <w:style w:type="character" w:customStyle="1" w:styleId="UnresolvedMention">
    <w:name w:val="Unresolved Mention"/>
    <w:basedOn w:val="Fuentedeprrafopredeter"/>
    <w:uiPriority w:val="99"/>
    <w:semiHidden/>
    <w:unhideWhenUsed/>
    <w:rsid w:val="0089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2019-07-01T19:07:00Z</cp:lastPrinted>
  <dcterms:created xsi:type="dcterms:W3CDTF">2019-10-23T17:42:00Z</dcterms:created>
  <dcterms:modified xsi:type="dcterms:W3CDTF">2019-11-04T18:10:00Z</dcterms:modified>
</cp:coreProperties>
</file>